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60"/>
        <w:tblW w:w="10224" w:type="dxa"/>
        <w:tblLayout w:type="fixed"/>
        <w:tblCellMar>
          <w:left w:w="120" w:type="dxa"/>
          <w:right w:w="120" w:type="dxa"/>
        </w:tblCellMar>
        <w:tblLook w:val="0000" w:firstRow="0" w:lastRow="0" w:firstColumn="0" w:lastColumn="0" w:noHBand="0" w:noVBand="0"/>
      </w:tblPr>
      <w:tblGrid>
        <w:gridCol w:w="5112"/>
        <w:gridCol w:w="5112"/>
      </w:tblGrid>
      <w:tr w:rsidR="00A27979" w:rsidRPr="0006679E" w14:paraId="6CBE794C" w14:textId="77777777" w:rsidTr="00A27979">
        <w:trPr>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7BDF823A" w14:textId="77777777" w:rsidR="00A27979" w:rsidRPr="0006679E" w:rsidRDefault="00A27979" w:rsidP="00A27979">
            <w:pPr>
              <w:spacing w:line="120" w:lineRule="exact"/>
              <w:rPr>
                <w:rFonts w:ascii="Tahoma" w:hAnsi="Tahoma" w:cs="Tahoma"/>
              </w:rPr>
            </w:pPr>
          </w:p>
          <w:p w14:paraId="4893E4D4" w14:textId="3AC6D353" w:rsidR="00A27979" w:rsidRPr="0006679E" w:rsidRDefault="00A27979" w:rsidP="00A27979">
            <w:pPr>
              <w:spacing w:after="58"/>
              <w:jc w:val="center"/>
              <w:rPr>
                <w:rFonts w:ascii="Tahoma" w:hAnsi="Tahoma" w:cs="Tahoma"/>
                <w:sz w:val="28"/>
                <w:szCs w:val="28"/>
              </w:rPr>
            </w:pPr>
            <w:r w:rsidRPr="0006679E">
              <w:rPr>
                <w:rFonts w:ascii="Tahoma" w:hAnsi="Tahoma" w:cs="Tahoma"/>
                <w:sz w:val="112"/>
                <w:szCs w:val="112"/>
              </w:rPr>
              <w:t xml:space="preserve">The Carillon </w:t>
            </w:r>
          </w:p>
        </w:tc>
      </w:tr>
      <w:tr w:rsidR="00A27979" w:rsidRPr="0006679E" w14:paraId="643997B4" w14:textId="77777777" w:rsidTr="00A27979">
        <w:tc>
          <w:tcPr>
            <w:tcW w:w="5112" w:type="dxa"/>
            <w:tcBorders>
              <w:top w:val="single" w:sz="7" w:space="0" w:color="000000"/>
              <w:left w:val="single" w:sz="7" w:space="0" w:color="000000"/>
              <w:bottom w:val="single" w:sz="7" w:space="0" w:color="000000"/>
              <w:right w:val="single" w:sz="7" w:space="0" w:color="000000"/>
            </w:tcBorders>
          </w:tcPr>
          <w:p w14:paraId="6240421B" w14:textId="77777777" w:rsidR="00A27979" w:rsidRPr="0006679E" w:rsidRDefault="00A27979" w:rsidP="00A27979">
            <w:pPr>
              <w:spacing w:line="120" w:lineRule="exact"/>
              <w:rPr>
                <w:rFonts w:ascii="Tahoma" w:hAnsi="Tahoma" w:cs="Tahoma"/>
                <w:sz w:val="28"/>
                <w:szCs w:val="28"/>
              </w:rPr>
            </w:pPr>
          </w:p>
          <w:p w14:paraId="5634FC6B" w14:textId="77777777" w:rsidR="00A27979" w:rsidRPr="0006679E" w:rsidRDefault="00A27979" w:rsidP="00A27979">
            <w:pPr>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49C48351" w14:textId="77777777" w:rsidR="00A27979" w:rsidRPr="0006679E" w:rsidRDefault="00A27979" w:rsidP="00A27979">
            <w:pPr>
              <w:spacing w:line="120" w:lineRule="exact"/>
              <w:rPr>
                <w:rFonts w:ascii="Tahoma" w:hAnsi="Tahoma" w:cs="Tahoma"/>
                <w:sz w:val="28"/>
                <w:szCs w:val="28"/>
              </w:rPr>
            </w:pPr>
          </w:p>
          <w:p w14:paraId="12EE8A3A" w14:textId="77777777" w:rsidR="00A27979" w:rsidRPr="0006679E" w:rsidRDefault="00A27979" w:rsidP="00A27979">
            <w:pPr>
              <w:spacing w:after="58"/>
              <w:rPr>
                <w:rFonts w:ascii="Tahoma" w:hAnsi="Tahoma" w:cs="Tahoma"/>
                <w:sz w:val="28"/>
                <w:szCs w:val="28"/>
              </w:rPr>
            </w:pPr>
            <w:r>
              <w:rPr>
                <w:rFonts w:ascii="Tahoma" w:hAnsi="Tahoma" w:cs="Tahoma"/>
              </w:rPr>
              <w:t xml:space="preserve">                                        April</w:t>
            </w:r>
            <w:r w:rsidRPr="0006679E">
              <w:rPr>
                <w:rFonts w:ascii="Tahoma" w:hAnsi="Tahoma" w:cs="Tahoma"/>
              </w:rPr>
              <w:t>, 20</w:t>
            </w:r>
            <w:r>
              <w:rPr>
                <w:rFonts w:ascii="Tahoma" w:hAnsi="Tahoma" w:cs="Tahoma"/>
              </w:rPr>
              <w:t>20</w:t>
            </w:r>
          </w:p>
        </w:tc>
      </w:tr>
    </w:tbl>
    <w:p w14:paraId="107DBCEB" w14:textId="78A5F4BC" w:rsidR="00A27979" w:rsidRPr="0006679E" w:rsidRDefault="00A27979" w:rsidP="00A27979">
      <w:pPr>
        <w:rPr>
          <w:rFonts w:ascii="Tahoma" w:hAnsi="Tahoma" w:cs="Tahoma"/>
          <w:sz w:val="28"/>
          <w:szCs w:val="28"/>
        </w:rPr>
        <w:sectPr w:rsidR="00A27979" w:rsidRPr="0006679E" w:rsidSect="00AF7537">
          <w:footerReference w:type="even" r:id="rId6"/>
          <w:footerReference w:type="default" r:id="rId7"/>
          <w:pgSz w:w="12240" w:h="15840"/>
          <w:pgMar w:top="1008" w:right="1008" w:bottom="1008" w:left="1008" w:header="1008" w:footer="1008" w:gutter="0"/>
          <w:cols w:space="720"/>
          <w:noEndnote/>
          <w:titlePg/>
        </w:sectPr>
      </w:pPr>
      <w:r>
        <w:rPr>
          <w:noProof/>
        </w:rPr>
        <w:drawing>
          <wp:anchor distT="0" distB="0" distL="114300" distR="114300" simplePos="0" relativeHeight="251659264" behindDoc="1" locked="0" layoutInCell="1" allowOverlap="1" wp14:anchorId="36BA0FE8" wp14:editId="281DE899">
            <wp:simplePos x="0" y="0"/>
            <wp:positionH relativeFrom="column">
              <wp:posOffset>-582930</wp:posOffset>
            </wp:positionH>
            <wp:positionV relativeFrom="paragraph">
              <wp:posOffset>1205230</wp:posOffset>
            </wp:positionV>
            <wp:extent cx="1186815" cy="1085850"/>
            <wp:effectExtent l="0" t="0" r="0" b="0"/>
            <wp:wrapTight wrapText="bothSides">
              <wp:wrapPolygon edited="0">
                <wp:start x="0" y="0"/>
                <wp:lineTo x="0" y="21221"/>
                <wp:lineTo x="21149" y="21221"/>
                <wp:lineTo x="211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6815" cy="1085850"/>
                    </a:xfrm>
                    <a:prstGeom prst="rect">
                      <a:avLst/>
                    </a:prstGeom>
                    <a:noFill/>
                    <a:ln>
                      <a:noFill/>
                    </a:ln>
                  </pic:spPr>
                </pic:pic>
              </a:graphicData>
            </a:graphic>
          </wp:anchor>
        </w:drawing>
      </w:r>
    </w:p>
    <w:p w14:paraId="42C545C2" w14:textId="77777777" w:rsidR="00A27979" w:rsidRPr="009504E2" w:rsidRDefault="00A27979" w:rsidP="00A27979">
      <w:pPr>
        <w:rPr>
          <w:rFonts w:ascii="Tahoma" w:hAnsi="Tahoma" w:cs="Tahoma"/>
          <w:noProof/>
          <w:sz w:val="24"/>
          <w:szCs w:val="24"/>
        </w:rPr>
      </w:pPr>
      <w:bookmarkStart w:id="0" w:name="Columns"/>
      <w:bookmarkStart w:id="1" w:name="FindBorder"/>
      <w:bookmarkStart w:id="2" w:name="ColDef"/>
      <w:bookmarkStart w:id="3" w:name="QuickMark"/>
      <w:bookmarkStart w:id="4" w:name="Sample_Text"/>
      <w:bookmarkEnd w:id="0"/>
      <w:bookmarkEnd w:id="1"/>
      <w:bookmarkEnd w:id="2"/>
      <w:bookmarkEnd w:id="3"/>
      <w:bookmarkEnd w:id="4"/>
      <w:r w:rsidRPr="009504E2">
        <w:rPr>
          <w:rFonts w:ascii="Tahoma" w:hAnsi="Tahoma" w:cs="Tahoma"/>
          <w:color w:val="333333"/>
          <w:sz w:val="24"/>
          <w:szCs w:val="24"/>
        </w:rPr>
        <w:t>Dear Church,</w:t>
      </w:r>
      <w:r w:rsidRPr="009504E2">
        <w:rPr>
          <w:rFonts w:ascii="Tahoma" w:hAnsi="Tahoma" w:cs="Tahoma"/>
          <w:noProof/>
          <w:sz w:val="24"/>
          <w:szCs w:val="24"/>
        </w:rPr>
        <w:t xml:space="preserve"> </w:t>
      </w:r>
    </w:p>
    <w:p w14:paraId="2511FAC5" w14:textId="77777777" w:rsidR="00A27979" w:rsidRPr="009504E2" w:rsidRDefault="00A27979" w:rsidP="00A27979">
      <w:pPr>
        <w:rPr>
          <w:rFonts w:ascii="Tahoma" w:hAnsi="Tahoma" w:cs="Tahoma"/>
          <w:color w:val="333333"/>
          <w:sz w:val="24"/>
          <w:szCs w:val="24"/>
        </w:rPr>
      </w:pPr>
      <w:r w:rsidRPr="009504E2">
        <w:rPr>
          <w:rFonts w:ascii="Tahoma" w:hAnsi="Tahoma" w:cs="Tahoma"/>
          <w:color w:val="333333"/>
          <w:sz w:val="24"/>
          <w:szCs w:val="24"/>
        </w:rPr>
        <w:t xml:space="preserve">I am writing this on a Sunday evening from my home.  I missed gathering with you for worship this morning, though I give thanks for the technology that has enabled many of us to gather “virtually” by way of our worship service offered online, recorded on my phone.  My heart and prayers are with each one of you.  </w:t>
      </w:r>
    </w:p>
    <w:p w14:paraId="3DCE227F" w14:textId="77777777" w:rsidR="00A27979" w:rsidRPr="009504E2" w:rsidRDefault="00A27979" w:rsidP="00A27979">
      <w:pPr>
        <w:pStyle w:val="NormalWeb"/>
        <w:shd w:val="clear" w:color="auto" w:fill="FFFFFF"/>
        <w:rPr>
          <w:rFonts w:ascii="Tahoma" w:hAnsi="Tahoma" w:cs="Tahoma"/>
          <w:color w:val="333333"/>
        </w:rPr>
      </w:pPr>
      <w:r w:rsidRPr="009504E2">
        <w:rPr>
          <w:rFonts w:ascii="Tahoma" w:hAnsi="Tahoma" w:cs="Tahoma"/>
          <w:color w:val="333333"/>
        </w:rPr>
        <w:t xml:space="preserve">Normally our Carillon is filled with events, dates and a host of things we will be DOING together as Church.  As the world works together to stop the spread of COVID-19, I think we all have begun to think different about many things.  The past few weeks have caused me to think about Church less as DOING and more as BEING. Thank you for BEING the Church by caring for your neighbor as you care for yourself.  </w:t>
      </w:r>
    </w:p>
    <w:p w14:paraId="280E2E31" w14:textId="77777777" w:rsidR="00A27979" w:rsidRPr="009504E2" w:rsidRDefault="00A27979" w:rsidP="00A27979">
      <w:pPr>
        <w:pStyle w:val="NormalWeb"/>
        <w:shd w:val="clear" w:color="auto" w:fill="FFFFFF"/>
        <w:rPr>
          <w:rFonts w:ascii="Tahoma" w:hAnsi="Tahoma" w:cs="Tahoma"/>
          <w:b/>
          <w:bCs/>
          <w:color w:val="333333"/>
        </w:rPr>
      </w:pPr>
      <w:r w:rsidRPr="009504E2">
        <w:rPr>
          <w:rFonts w:ascii="Tahoma" w:hAnsi="Tahoma" w:cs="Tahoma"/>
          <w:color w:val="333333"/>
        </w:rPr>
        <w:t xml:space="preserve">Though we are not gathering in person, we continue to BE the Church in </w:t>
      </w:r>
      <w:r w:rsidRPr="009504E2">
        <w:rPr>
          <w:rFonts w:ascii="Tahoma" w:hAnsi="Tahoma" w:cs="Tahoma"/>
          <w:b/>
          <w:bCs/>
          <w:color w:val="333333"/>
        </w:rPr>
        <w:t>Worship and Prayer</w:t>
      </w:r>
      <w:r w:rsidRPr="009504E2">
        <w:rPr>
          <w:rFonts w:ascii="Tahoma" w:hAnsi="Tahoma" w:cs="Tahoma"/>
          <w:color w:val="333333"/>
        </w:rPr>
        <w:t>:</w:t>
      </w:r>
    </w:p>
    <w:p w14:paraId="430ECF4A" w14:textId="77777777" w:rsidR="00A27979" w:rsidRPr="009504E2" w:rsidRDefault="00A27979" w:rsidP="00A27979">
      <w:pPr>
        <w:pStyle w:val="NormalWeb"/>
        <w:shd w:val="clear" w:color="auto" w:fill="FFFFFF"/>
        <w:ind w:left="720"/>
        <w:rPr>
          <w:rFonts w:ascii="Tahoma" w:hAnsi="Tahoma" w:cs="Tahoma"/>
          <w:b/>
          <w:bCs/>
          <w:color w:val="333333"/>
        </w:rPr>
      </w:pPr>
      <w:r w:rsidRPr="009504E2">
        <w:rPr>
          <w:rFonts w:ascii="Tahoma" w:hAnsi="Tahoma" w:cs="Tahoma"/>
          <w:b/>
          <w:bCs/>
          <w:color w:val="333333"/>
        </w:rPr>
        <w:t xml:space="preserve">Daily Candlelight Devotions at 7:00 p.m.  </w:t>
      </w:r>
      <w:r w:rsidRPr="009504E2">
        <w:rPr>
          <w:rFonts w:ascii="Tahoma" w:hAnsi="Tahoma" w:cs="Tahoma"/>
          <w:color w:val="333333"/>
        </w:rPr>
        <w:t xml:space="preserve">I have been sharing a brief devotion and </w:t>
      </w:r>
      <w:r w:rsidRPr="009504E2">
        <w:rPr>
          <w:rFonts w:ascii="Tahoma" w:hAnsi="Tahoma" w:cs="Tahoma"/>
          <w:noProof/>
        </w:rPr>
        <w:drawing>
          <wp:anchor distT="0" distB="0" distL="114300" distR="114300" simplePos="0" relativeHeight="251660288" behindDoc="1" locked="0" layoutInCell="1" allowOverlap="1" wp14:anchorId="0FE9E73E" wp14:editId="1B58F511">
            <wp:simplePos x="0" y="0"/>
            <wp:positionH relativeFrom="column">
              <wp:posOffset>457200</wp:posOffset>
            </wp:positionH>
            <wp:positionV relativeFrom="paragraph">
              <wp:posOffset>174625</wp:posOffset>
            </wp:positionV>
            <wp:extent cx="621030" cy="752475"/>
            <wp:effectExtent l="0" t="0" r="7620" b="9525"/>
            <wp:wrapTight wrapText="bothSides">
              <wp:wrapPolygon edited="0">
                <wp:start x="0" y="0"/>
                <wp:lineTo x="0" y="21327"/>
                <wp:lineTo x="21202" y="21327"/>
                <wp:lineTo x="21202" y="0"/>
                <wp:lineTo x="0" y="0"/>
              </wp:wrapPolygon>
            </wp:wrapTight>
            <wp:docPr id="6" name="Picture 6" descr="Image result for candl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dle clipart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30" cy="752475"/>
                    </a:xfrm>
                    <a:prstGeom prst="rect">
                      <a:avLst/>
                    </a:prstGeom>
                    <a:noFill/>
                    <a:ln>
                      <a:noFill/>
                    </a:ln>
                  </pic:spPr>
                </pic:pic>
              </a:graphicData>
            </a:graphic>
          </wp:anchor>
        </w:drawing>
      </w:r>
      <w:r w:rsidRPr="009504E2">
        <w:rPr>
          <w:rFonts w:ascii="Tahoma" w:hAnsi="Tahoma" w:cs="Tahoma"/>
          <w:color w:val="333333"/>
        </w:rPr>
        <w:t xml:space="preserve">prayer from my home each evening, Monday through Friday.  Facebook users may join us “Live” each evening.  These devotions will be saved on my personal and the Coon Valley Lutheran Church Facebook page to view anytime.  We will be working to add these recordings to our website as well:  </w:t>
      </w:r>
      <w:hyperlink r:id="rId10" w:history="1">
        <w:r w:rsidRPr="009504E2">
          <w:rPr>
            <w:rStyle w:val="Hyperlink"/>
            <w:rFonts w:ascii="Tahoma" w:hAnsi="Tahoma" w:cs="Tahoma"/>
          </w:rPr>
          <w:t>www.coonvalleylutheranchurch.org</w:t>
        </w:r>
      </w:hyperlink>
      <w:r w:rsidRPr="009504E2">
        <w:rPr>
          <w:rFonts w:ascii="Tahoma" w:hAnsi="Tahoma" w:cs="Tahoma"/>
          <w:color w:val="333333"/>
        </w:rPr>
        <w:t xml:space="preserve">.  If you have not done so, please “like” the Coon Valley Lutheran Church Facebook page.  </w:t>
      </w:r>
    </w:p>
    <w:p w14:paraId="2A331A48" w14:textId="77777777" w:rsidR="00A27979" w:rsidRPr="009504E2" w:rsidRDefault="00A27979" w:rsidP="00A27979">
      <w:pPr>
        <w:pStyle w:val="NormalWeb"/>
        <w:shd w:val="clear" w:color="auto" w:fill="FFFFFF"/>
        <w:ind w:left="720"/>
        <w:rPr>
          <w:rFonts w:ascii="Tahoma" w:hAnsi="Tahoma" w:cs="Tahoma"/>
          <w:color w:val="333333"/>
        </w:rPr>
      </w:pPr>
      <w:r w:rsidRPr="009504E2">
        <w:rPr>
          <w:rFonts w:ascii="Tahoma" w:hAnsi="Tahoma" w:cs="Tahoma"/>
          <w:noProof/>
        </w:rPr>
        <w:drawing>
          <wp:anchor distT="0" distB="0" distL="114300" distR="114300" simplePos="0" relativeHeight="251661312" behindDoc="1" locked="0" layoutInCell="1" allowOverlap="1" wp14:anchorId="3EBE41DA" wp14:editId="23F11646">
            <wp:simplePos x="0" y="0"/>
            <wp:positionH relativeFrom="column">
              <wp:posOffset>-438150</wp:posOffset>
            </wp:positionH>
            <wp:positionV relativeFrom="paragraph">
              <wp:posOffset>2087880</wp:posOffset>
            </wp:positionV>
            <wp:extent cx="1133475" cy="1076325"/>
            <wp:effectExtent l="0" t="0" r="9525" b="9525"/>
            <wp:wrapTight wrapText="bothSides">
              <wp:wrapPolygon edited="0">
                <wp:start x="0" y="0"/>
                <wp:lineTo x="0" y="21409"/>
                <wp:lineTo x="21418" y="21409"/>
                <wp:lineTo x="21418" y="0"/>
                <wp:lineTo x="0" y="0"/>
              </wp:wrapPolygon>
            </wp:wrapTight>
            <wp:docPr id="7" name="Picture 7" descr="Image result for mailbox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lbox clipart image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55" r="19338"/>
                    <a:stretch/>
                  </pic:blipFill>
                  <pic:spPr bwMode="auto">
                    <a:xfrm>
                      <a:off x="0" y="0"/>
                      <a:ext cx="1133475" cy="1076325"/>
                    </a:xfrm>
                    <a:prstGeom prst="rect">
                      <a:avLst/>
                    </a:prstGeom>
                    <a:noFill/>
                    <a:ln>
                      <a:noFill/>
                    </a:ln>
                    <a:extLst>
                      <a:ext uri="{53640926-AAD7-44D8-BBD7-CCE9431645EC}">
                        <a14:shadowObscured xmlns:a14="http://schemas.microsoft.com/office/drawing/2010/main"/>
                      </a:ext>
                    </a:extLst>
                  </pic:spPr>
                </pic:pic>
              </a:graphicData>
            </a:graphic>
          </wp:anchor>
        </w:drawing>
      </w:r>
      <w:r w:rsidRPr="009504E2">
        <w:rPr>
          <w:rStyle w:val="Strong"/>
          <w:rFonts w:ascii="Tahoma" w:hAnsi="Tahoma" w:cs="Tahoma"/>
          <w:color w:val="333333"/>
        </w:rPr>
        <w:t>Sunday Morning Worship Services:  Each Saturday I will record an abbreviated worship service from our Sanctuary.</w:t>
      </w:r>
      <w:r w:rsidRPr="009504E2">
        <w:rPr>
          <w:rFonts w:ascii="Tahoma" w:hAnsi="Tahoma" w:cs="Tahoma"/>
          <w:color w:val="333333"/>
        </w:rPr>
        <w:t xml:space="preserve">  Each service will contain many of the elements of our “regular” Sunday services except for music and Holy Communion (please read further for a word about Holy Communion in this time).   The worship services will be posted on both the Coon Valley Lutheran Church Facebook page and my personal Facebook page.  I will be adding these services to our website as well.  I will be talking with Coon Valley Telephone to see if it is possible to air these services on the local television channel. For many more worship and devotional offerings in our synod, please visit our Synod website:  </w:t>
      </w:r>
      <w:hyperlink r:id="rId12" w:history="1">
        <w:r w:rsidRPr="009504E2">
          <w:rPr>
            <w:rStyle w:val="Hyperlink"/>
            <w:rFonts w:ascii="Tahoma" w:hAnsi="Tahoma" w:cs="Tahoma"/>
          </w:rPr>
          <w:t>www.lacrosseareasynod.org</w:t>
        </w:r>
      </w:hyperlink>
      <w:r w:rsidRPr="009504E2">
        <w:rPr>
          <w:rFonts w:ascii="Tahoma" w:hAnsi="Tahoma" w:cs="Tahoma"/>
          <w:color w:val="333333"/>
        </w:rPr>
        <w:t xml:space="preserve"> and click on “worship in the Synod.”  Thank you to Pastor Libby Howe, Assistant to Bishop Arends, for compiling this list!</w:t>
      </w:r>
    </w:p>
    <w:p w14:paraId="0584122E" w14:textId="1E710D07" w:rsidR="00A27979" w:rsidRPr="009504E2" w:rsidRDefault="00A27979" w:rsidP="00A27979">
      <w:pPr>
        <w:pStyle w:val="NormalWeb"/>
        <w:shd w:val="clear" w:color="auto" w:fill="FFFFFF"/>
        <w:ind w:left="720"/>
        <w:rPr>
          <w:rFonts w:ascii="Tahoma" w:hAnsi="Tahoma" w:cs="Tahoma"/>
          <w:color w:val="333333"/>
        </w:rPr>
        <w:sectPr w:rsidR="00A27979" w:rsidRPr="009504E2" w:rsidSect="001F27DE">
          <w:headerReference w:type="default" r:id="rId13"/>
          <w:type w:val="continuous"/>
          <w:pgSz w:w="12240" w:h="15840"/>
          <w:pgMar w:top="720" w:right="432" w:bottom="432" w:left="432" w:header="1008" w:footer="720" w:gutter="0"/>
          <w:cols w:space="540"/>
          <w:noEndnote/>
          <w:docGrid w:linePitch="299"/>
        </w:sectPr>
      </w:pPr>
      <w:r w:rsidRPr="009504E2">
        <w:rPr>
          <w:rStyle w:val="Strong"/>
          <w:rFonts w:ascii="Tahoma" w:hAnsi="Tahoma" w:cs="Tahoma"/>
          <w:color w:val="333333"/>
        </w:rPr>
        <w:t>Ministry in your Mailbox: </w:t>
      </w:r>
      <w:r w:rsidRPr="009504E2">
        <w:rPr>
          <w:rFonts w:ascii="Tahoma" w:hAnsi="Tahoma" w:cs="Tahoma"/>
          <w:color w:val="333333"/>
        </w:rPr>
        <w:t> This wonderful idea came from My friend and colleague Pastor Amanda Schultz Garcia of the 3-point parish in Cashton!  To receive Ministry in your Mailbox, please call the Church Office at 452-3772 and let us know you would like to participate.  Those who would like to will receive my weekly sermon, a Christ in our Home devotional booklet and anything else Jamie and I might send!</w:t>
      </w:r>
    </w:p>
    <w:tbl>
      <w:tblPr>
        <w:tblpPr w:leftFromText="180" w:rightFromText="180" w:horzAnchor="margin" w:tblpY="-705"/>
        <w:tblW w:w="10224" w:type="dxa"/>
        <w:tblLayout w:type="fixed"/>
        <w:tblCellMar>
          <w:left w:w="120" w:type="dxa"/>
          <w:right w:w="120" w:type="dxa"/>
        </w:tblCellMar>
        <w:tblLook w:val="0000" w:firstRow="0" w:lastRow="0" w:firstColumn="0" w:lastColumn="0" w:noHBand="0" w:noVBand="0"/>
      </w:tblPr>
      <w:tblGrid>
        <w:gridCol w:w="5112"/>
        <w:gridCol w:w="5112"/>
      </w:tblGrid>
      <w:tr w:rsidR="007D1C15" w14:paraId="647BF7DB" w14:textId="77777777" w:rsidTr="009504E2">
        <w:tc>
          <w:tcPr>
            <w:tcW w:w="5112" w:type="dxa"/>
            <w:tcBorders>
              <w:top w:val="single" w:sz="7" w:space="0" w:color="000000"/>
              <w:left w:val="single" w:sz="7" w:space="0" w:color="000000"/>
              <w:bottom w:val="single" w:sz="7" w:space="0" w:color="000000"/>
              <w:right w:val="single" w:sz="7" w:space="0" w:color="000000"/>
            </w:tcBorders>
          </w:tcPr>
          <w:p w14:paraId="1540D093" w14:textId="77777777" w:rsidR="007D1C15" w:rsidRDefault="007D1C15" w:rsidP="009504E2">
            <w:pPr>
              <w:spacing w:line="120" w:lineRule="exact"/>
              <w:rPr>
                <w:sz w:val="28"/>
                <w:szCs w:val="28"/>
              </w:rPr>
            </w:pPr>
          </w:p>
          <w:p w14:paraId="728E500C" w14:textId="77777777" w:rsidR="007D1C15" w:rsidRPr="003B5814" w:rsidRDefault="007D1C15" w:rsidP="009504E2">
            <w:pPr>
              <w:tabs>
                <w:tab w:val="right" w:pos="4872"/>
              </w:tabs>
              <w:spacing w:after="58"/>
              <w:rPr>
                <w:rFonts w:ascii="Tahoma" w:hAnsi="Tahoma" w:cs="Tahoma"/>
                <w:sz w:val="28"/>
                <w:szCs w:val="28"/>
              </w:rPr>
            </w:pPr>
            <w:r>
              <w:rPr>
                <w:rFonts w:ascii="Tahoma" w:hAnsi="Tahoma" w:cs="Tahoma"/>
              </w:rPr>
              <w:t>Page 2</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58A1C27C" w14:textId="77777777" w:rsidR="007D1C15" w:rsidRDefault="007D1C15" w:rsidP="009504E2">
            <w:pPr>
              <w:spacing w:line="120" w:lineRule="exact"/>
              <w:rPr>
                <w:sz w:val="28"/>
                <w:szCs w:val="28"/>
              </w:rPr>
            </w:pPr>
          </w:p>
          <w:p w14:paraId="50AEFF10" w14:textId="77777777" w:rsidR="007D1C15" w:rsidRPr="003B5814" w:rsidRDefault="007D1C15" w:rsidP="009504E2">
            <w:pPr>
              <w:spacing w:after="58"/>
              <w:jc w:val="right"/>
              <w:rPr>
                <w:rFonts w:ascii="Tahoma" w:hAnsi="Tahoma" w:cs="Tahoma"/>
                <w:sz w:val="28"/>
                <w:szCs w:val="28"/>
              </w:rPr>
            </w:pPr>
            <w:r>
              <w:rPr>
                <w:rFonts w:ascii="Tahoma" w:hAnsi="Tahoma" w:cs="Tahoma"/>
              </w:rPr>
              <w:t>April</w:t>
            </w:r>
            <w:r w:rsidRPr="003B5814">
              <w:rPr>
                <w:rFonts w:ascii="Tahoma" w:hAnsi="Tahoma" w:cs="Tahoma"/>
              </w:rPr>
              <w:t>, 20</w:t>
            </w:r>
            <w:r>
              <w:rPr>
                <w:rFonts w:ascii="Tahoma" w:hAnsi="Tahoma" w:cs="Tahoma"/>
              </w:rPr>
              <w:t>20</w:t>
            </w:r>
          </w:p>
        </w:tc>
      </w:tr>
    </w:tbl>
    <w:p w14:paraId="6120EAE9" w14:textId="77777777" w:rsidR="007D1C15" w:rsidRDefault="007D1C15" w:rsidP="007D1C15">
      <w:pPr>
        <w:rPr>
          <w:sz w:val="28"/>
          <w:szCs w:val="28"/>
        </w:rPr>
      </w:pPr>
    </w:p>
    <w:p w14:paraId="72AF9002" w14:textId="77777777" w:rsidR="007D1C15" w:rsidRPr="009504E2" w:rsidRDefault="007D1C15" w:rsidP="007D1C15">
      <w:pPr>
        <w:shd w:val="clear" w:color="auto" w:fill="FFFFFF"/>
        <w:spacing w:before="100" w:beforeAutospacing="1" w:after="100" w:afterAutospacing="1"/>
        <w:rPr>
          <w:rFonts w:ascii="Tahoma" w:hAnsi="Tahoma" w:cs="Tahoma"/>
          <w:color w:val="333333"/>
          <w:sz w:val="24"/>
          <w:szCs w:val="24"/>
        </w:rPr>
      </w:pPr>
      <w:r w:rsidRPr="009504E2">
        <w:rPr>
          <w:rFonts w:ascii="Tahoma" w:hAnsi="Tahoma" w:cs="Tahoma"/>
          <w:b/>
          <w:bCs/>
          <w:color w:val="333333"/>
          <w:sz w:val="24"/>
          <w:szCs w:val="24"/>
        </w:rPr>
        <w:t>We continue to BE the Church in our outreach to one another:</w:t>
      </w:r>
    </w:p>
    <w:p w14:paraId="5434852D" w14:textId="77777777" w:rsidR="007D1C15" w:rsidRPr="009504E2" w:rsidRDefault="007D1C15" w:rsidP="007D1C15">
      <w:pPr>
        <w:shd w:val="clear" w:color="auto" w:fill="FFFFFF"/>
        <w:spacing w:before="100" w:beforeAutospacing="1" w:after="100" w:afterAutospacing="1"/>
        <w:ind w:left="1440"/>
        <w:rPr>
          <w:rFonts w:ascii="Tahoma" w:hAnsi="Tahoma" w:cs="Tahoma"/>
          <w:color w:val="333333"/>
          <w:sz w:val="24"/>
          <w:szCs w:val="24"/>
        </w:rPr>
      </w:pPr>
      <w:r w:rsidRPr="009504E2">
        <w:rPr>
          <w:rFonts w:ascii="Tahoma" w:hAnsi="Tahoma" w:cs="Tahoma"/>
          <w:noProof/>
          <w:sz w:val="24"/>
          <w:szCs w:val="24"/>
        </w:rPr>
        <w:drawing>
          <wp:anchor distT="0" distB="0" distL="114300" distR="114300" simplePos="0" relativeHeight="251670528" behindDoc="1" locked="0" layoutInCell="1" allowOverlap="1" wp14:anchorId="7FD3A0FD" wp14:editId="74D40E75">
            <wp:simplePos x="0" y="0"/>
            <wp:positionH relativeFrom="column">
              <wp:posOffset>912495</wp:posOffset>
            </wp:positionH>
            <wp:positionV relativeFrom="paragraph">
              <wp:posOffset>1270</wp:posOffset>
            </wp:positionV>
            <wp:extent cx="781050" cy="907829"/>
            <wp:effectExtent l="0" t="0" r="0" b="6985"/>
            <wp:wrapTight wrapText="bothSides">
              <wp:wrapPolygon edited="0">
                <wp:start x="0" y="0"/>
                <wp:lineTo x="0" y="21313"/>
                <wp:lineTo x="21073" y="21313"/>
                <wp:lineTo x="21073" y="0"/>
                <wp:lineTo x="0" y="0"/>
              </wp:wrapPolygon>
            </wp:wrapTight>
            <wp:docPr id="1" name="Picture 1" descr="Image result for greeting cards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ting cards clipart image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01" r="7249" b="4524"/>
                    <a:stretch/>
                  </pic:blipFill>
                  <pic:spPr bwMode="auto">
                    <a:xfrm>
                      <a:off x="0" y="0"/>
                      <a:ext cx="781050" cy="907829"/>
                    </a:xfrm>
                    <a:prstGeom prst="rect">
                      <a:avLst/>
                    </a:prstGeom>
                    <a:noFill/>
                    <a:ln>
                      <a:noFill/>
                    </a:ln>
                    <a:extLst>
                      <a:ext uri="{53640926-AAD7-44D8-BBD7-CCE9431645EC}">
                        <a14:shadowObscured xmlns:a14="http://schemas.microsoft.com/office/drawing/2010/main"/>
                      </a:ext>
                    </a:extLst>
                  </pic:spPr>
                </pic:pic>
              </a:graphicData>
            </a:graphic>
          </wp:anchor>
        </w:drawing>
      </w:r>
      <w:r w:rsidRPr="009504E2">
        <w:rPr>
          <w:rFonts w:ascii="Tahoma" w:hAnsi="Tahoma" w:cs="Tahoma"/>
          <w:b/>
          <w:bCs/>
          <w:color w:val="333333"/>
          <w:sz w:val="24"/>
          <w:szCs w:val="24"/>
        </w:rPr>
        <w:t>Cards:</w:t>
      </w:r>
      <w:r w:rsidRPr="009504E2">
        <w:rPr>
          <w:rFonts w:ascii="Tahoma" w:hAnsi="Tahoma" w:cs="Tahoma"/>
          <w:color w:val="333333"/>
          <w:sz w:val="24"/>
          <w:szCs w:val="24"/>
        </w:rPr>
        <w:t xml:space="preserve">  Our amazing Sunday School teachers and students made 50 cards to be mailed to our members who reside in care facilities or who, due to mobility or health, have been unable to worship with us.  Jamie and I will be sending these soon.  </w:t>
      </w:r>
    </w:p>
    <w:p w14:paraId="7DE5F147" w14:textId="77777777" w:rsidR="007D1C15" w:rsidRPr="009504E2" w:rsidRDefault="007D1C15" w:rsidP="007D1C15">
      <w:pPr>
        <w:shd w:val="clear" w:color="auto" w:fill="FFFFFF"/>
        <w:spacing w:before="100" w:beforeAutospacing="1" w:after="100" w:afterAutospacing="1"/>
        <w:ind w:left="1440"/>
        <w:rPr>
          <w:rFonts w:ascii="Tahoma" w:hAnsi="Tahoma" w:cs="Tahoma"/>
          <w:color w:val="333333"/>
          <w:sz w:val="24"/>
          <w:szCs w:val="24"/>
        </w:rPr>
      </w:pPr>
      <w:r w:rsidRPr="009504E2">
        <w:rPr>
          <w:rFonts w:ascii="Tahoma" w:hAnsi="Tahoma" w:cs="Tahoma"/>
          <w:noProof/>
          <w:sz w:val="24"/>
          <w:szCs w:val="24"/>
        </w:rPr>
        <w:drawing>
          <wp:anchor distT="0" distB="0" distL="114300" distR="114300" simplePos="0" relativeHeight="251669504" behindDoc="1" locked="0" layoutInCell="1" allowOverlap="1" wp14:anchorId="063B84C9" wp14:editId="3461C440">
            <wp:simplePos x="0" y="0"/>
            <wp:positionH relativeFrom="column">
              <wp:posOffset>912495</wp:posOffset>
            </wp:positionH>
            <wp:positionV relativeFrom="paragraph">
              <wp:posOffset>-1270</wp:posOffset>
            </wp:positionV>
            <wp:extent cx="533400" cy="707390"/>
            <wp:effectExtent l="0" t="0" r="0" b="0"/>
            <wp:wrapTight wrapText="bothSides">
              <wp:wrapPolygon edited="0">
                <wp:start x="3086" y="0"/>
                <wp:lineTo x="0" y="2327"/>
                <wp:lineTo x="0" y="10470"/>
                <wp:lineTo x="5400" y="18614"/>
                <wp:lineTo x="9257" y="20941"/>
                <wp:lineTo x="10029" y="20941"/>
                <wp:lineTo x="17743" y="20941"/>
                <wp:lineTo x="20829" y="20359"/>
                <wp:lineTo x="20829" y="13961"/>
                <wp:lineTo x="6943" y="9307"/>
                <wp:lineTo x="10800" y="8725"/>
                <wp:lineTo x="11571" y="4654"/>
                <wp:lineTo x="8486" y="0"/>
                <wp:lineTo x="3086" y="0"/>
              </wp:wrapPolygon>
            </wp:wrapTight>
            <wp:docPr id="3" name="Picture 3" descr="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04E2">
        <w:rPr>
          <w:rFonts w:ascii="Tahoma" w:hAnsi="Tahoma" w:cs="Tahoma"/>
          <w:b/>
          <w:bCs/>
          <w:color w:val="333333"/>
          <w:sz w:val="24"/>
          <w:szCs w:val="24"/>
        </w:rPr>
        <w:t>Calls:</w:t>
      </w:r>
      <w:r w:rsidRPr="009504E2">
        <w:rPr>
          <w:rFonts w:ascii="Tahoma" w:hAnsi="Tahoma" w:cs="Tahoma"/>
          <w:color w:val="333333"/>
          <w:sz w:val="24"/>
          <w:szCs w:val="24"/>
        </w:rPr>
        <w:t xml:space="preserve">  As I get into more of a routine, my plan is to begin making phone calls to those who have been on our prayer concerns list and others.  Please know that I am available to you for conversation and prayer over the phone.  You can reach me by calling me at home:  634-3797. </w:t>
      </w:r>
    </w:p>
    <w:p w14:paraId="79661A24" w14:textId="77777777" w:rsidR="007D1C15" w:rsidRPr="009504E2" w:rsidRDefault="007D1C15" w:rsidP="007D1C15">
      <w:pPr>
        <w:shd w:val="clear" w:color="auto" w:fill="FFFFFF"/>
        <w:spacing w:before="100" w:beforeAutospacing="1" w:after="100" w:afterAutospacing="1"/>
        <w:rPr>
          <w:rFonts w:ascii="Tahoma" w:hAnsi="Tahoma" w:cs="Tahoma"/>
          <w:b/>
          <w:bCs/>
          <w:i/>
          <w:iCs/>
          <w:color w:val="333333"/>
          <w:sz w:val="24"/>
          <w:szCs w:val="24"/>
        </w:rPr>
      </w:pPr>
      <w:r w:rsidRPr="009504E2">
        <w:rPr>
          <w:rFonts w:ascii="Tahoma" w:hAnsi="Tahoma" w:cs="Tahoma"/>
          <w:b/>
          <w:bCs/>
          <w:i/>
          <w:iCs/>
          <w:color w:val="333333"/>
          <w:sz w:val="24"/>
          <w:szCs w:val="24"/>
        </w:rPr>
        <w:t>These efforts that will join the efforts of yours as so many, like our social ministry and prayer shawl teams, are already sending cards, making phone calls and reaching out to your neighbor in the love of Jesus Christ.</w:t>
      </w:r>
    </w:p>
    <w:p w14:paraId="5D05BFE7" w14:textId="77777777" w:rsidR="007D1C15" w:rsidRPr="009504E2" w:rsidRDefault="007D1C15" w:rsidP="007D1C15">
      <w:pPr>
        <w:shd w:val="clear" w:color="auto" w:fill="FFFFFF"/>
        <w:spacing w:before="100" w:beforeAutospacing="1" w:after="100" w:afterAutospacing="1"/>
        <w:ind w:left="720"/>
        <w:rPr>
          <w:rFonts w:ascii="Tahoma" w:hAnsi="Tahoma" w:cs="Tahoma"/>
          <w:color w:val="333333"/>
          <w:sz w:val="24"/>
          <w:szCs w:val="24"/>
        </w:rPr>
      </w:pPr>
    </w:p>
    <w:p w14:paraId="409FDF41" w14:textId="77777777" w:rsidR="007D1C15" w:rsidRPr="009504E2" w:rsidRDefault="007D1C15" w:rsidP="007D1C15">
      <w:pPr>
        <w:shd w:val="clear" w:color="auto" w:fill="FFFFFF"/>
        <w:rPr>
          <w:rFonts w:ascii="Tahoma" w:hAnsi="Tahoma" w:cs="Tahoma"/>
          <w:b/>
          <w:bCs/>
          <w:color w:val="333333"/>
          <w:sz w:val="24"/>
          <w:szCs w:val="24"/>
        </w:rPr>
      </w:pPr>
      <w:r w:rsidRPr="009504E2">
        <w:rPr>
          <w:rFonts w:ascii="Tahoma" w:hAnsi="Tahoma" w:cs="Tahoma"/>
          <w:b/>
          <w:bCs/>
          <w:color w:val="333333"/>
          <w:sz w:val="24"/>
          <w:szCs w:val="24"/>
        </w:rPr>
        <w:t>We continue to BE the Church in our care for our Community:</w:t>
      </w:r>
    </w:p>
    <w:p w14:paraId="50448E63" w14:textId="77777777" w:rsidR="007D1C15" w:rsidRPr="009504E2" w:rsidRDefault="007D1C15" w:rsidP="007D1C15">
      <w:pPr>
        <w:shd w:val="clear" w:color="auto" w:fill="FFFFFF"/>
        <w:rPr>
          <w:rFonts w:ascii="Tahoma" w:hAnsi="Tahoma" w:cs="Tahoma"/>
          <w:color w:val="333333"/>
          <w:sz w:val="18"/>
          <w:szCs w:val="18"/>
        </w:rPr>
      </w:pPr>
    </w:p>
    <w:p w14:paraId="71175AA2" w14:textId="77777777" w:rsidR="007D1C15" w:rsidRPr="009504E2" w:rsidRDefault="007D1C15" w:rsidP="007D1C15">
      <w:pPr>
        <w:shd w:val="clear" w:color="auto" w:fill="FFFFFF"/>
        <w:ind w:left="720"/>
        <w:rPr>
          <w:rFonts w:ascii="Tahoma" w:hAnsi="Tahoma" w:cs="Tahoma"/>
          <w:color w:val="333333"/>
          <w:sz w:val="24"/>
          <w:szCs w:val="24"/>
        </w:rPr>
      </w:pPr>
      <w:r w:rsidRPr="009504E2">
        <w:rPr>
          <w:rFonts w:ascii="Tahoma" w:hAnsi="Tahoma" w:cs="Tahoma"/>
          <w:noProof/>
          <w:sz w:val="24"/>
          <w:szCs w:val="24"/>
        </w:rPr>
        <w:drawing>
          <wp:anchor distT="0" distB="0" distL="114300" distR="114300" simplePos="0" relativeHeight="251668480" behindDoc="1" locked="0" layoutInCell="1" allowOverlap="1" wp14:anchorId="25B28BB1" wp14:editId="4DA5C0DE">
            <wp:simplePos x="0" y="0"/>
            <wp:positionH relativeFrom="column">
              <wp:posOffset>455295</wp:posOffset>
            </wp:positionH>
            <wp:positionV relativeFrom="paragraph">
              <wp:posOffset>1905</wp:posOffset>
            </wp:positionV>
            <wp:extent cx="1123950" cy="1140897"/>
            <wp:effectExtent l="0" t="0" r="0" b="2540"/>
            <wp:wrapTight wrapText="bothSides">
              <wp:wrapPolygon edited="0">
                <wp:start x="0" y="0"/>
                <wp:lineTo x="0" y="21287"/>
                <wp:lineTo x="21234" y="21287"/>
                <wp:lineTo x="21234" y="0"/>
                <wp:lineTo x="0" y="0"/>
              </wp:wrapPolygon>
            </wp:wrapTight>
            <wp:docPr id="4" name="Picture 4" descr="Image result for sack lun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ck lunch image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5326" t="4065" r="15055"/>
                    <a:stretch/>
                  </pic:blipFill>
                  <pic:spPr bwMode="auto">
                    <a:xfrm>
                      <a:off x="0" y="0"/>
                      <a:ext cx="1123950" cy="1140897"/>
                    </a:xfrm>
                    <a:prstGeom prst="rect">
                      <a:avLst/>
                    </a:prstGeom>
                    <a:noFill/>
                    <a:ln>
                      <a:noFill/>
                    </a:ln>
                    <a:extLst>
                      <a:ext uri="{53640926-AAD7-44D8-BBD7-CCE9431645EC}">
                        <a14:shadowObscured xmlns:a14="http://schemas.microsoft.com/office/drawing/2010/main"/>
                      </a:ext>
                    </a:extLst>
                  </pic:spPr>
                </pic:pic>
              </a:graphicData>
            </a:graphic>
          </wp:anchor>
        </w:drawing>
      </w:r>
      <w:r w:rsidRPr="009504E2">
        <w:rPr>
          <w:rFonts w:ascii="Tahoma" w:hAnsi="Tahoma" w:cs="Tahoma"/>
          <w:b/>
          <w:bCs/>
          <w:color w:val="333333"/>
          <w:sz w:val="24"/>
          <w:szCs w:val="24"/>
        </w:rPr>
        <w:t>Lunches for Students:</w:t>
      </w:r>
      <w:r w:rsidRPr="009504E2">
        <w:rPr>
          <w:rFonts w:ascii="Tahoma" w:hAnsi="Tahoma" w:cs="Tahoma"/>
          <w:color w:val="333333"/>
          <w:sz w:val="24"/>
          <w:szCs w:val="24"/>
        </w:rPr>
        <w:t xml:space="preserve"> We are teaming up with the Westby Area School District to provide lunches and a few breakfast items for the following day for students during weekends and Spring Break of the school closure.  Lunches will be prepared in our Church’s kitchen and will be distributed by curb-side pickup from 11:30-12:30 at the Coon Valley Village Hall.  We are currently scheduled to prepare and distribute lunches March 28 and 29 and through Spring Break, April 6-10.  Because of current physical distancing guidelines, we are asking families or those living together to volunteer to serve at the same time.  Volunteers are needed to serve the week of Spring Break.  Please contact the Church Office or Pastor Julie.</w:t>
      </w:r>
    </w:p>
    <w:p w14:paraId="27FCDD8F" w14:textId="77777777" w:rsidR="007D1C15" w:rsidRPr="009504E2" w:rsidRDefault="007D1C15" w:rsidP="007D1C15">
      <w:pPr>
        <w:shd w:val="clear" w:color="auto" w:fill="FFFFFF"/>
        <w:rPr>
          <w:rFonts w:ascii="Tahoma" w:hAnsi="Tahoma" w:cs="Tahoma"/>
          <w:color w:val="333333"/>
          <w:sz w:val="24"/>
          <w:szCs w:val="24"/>
        </w:rPr>
      </w:pPr>
      <w:r w:rsidRPr="009504E2">
        <w:rPr>
          <w:rFonts w:ascii="Tahoma" w:hAnsi="Tahoma" w:cs="Tahoma"/>
          <w:noProof/>
          <w:sz w:val="24"/>
          <w:szCs w:val="24"/>
        </w:rPr>
        <w:drawing>
          <wp:anchor distT="0" distB="0" distL="114300" distR="114300" simplePos="0" relativeHeight="251671552" behindDoc="1" locked="0" layoutInCell="1" allowOverlap="1" wp14:anchorId="6AE4EDFF" wp14:editId="57BE16C4">
            <wp:simplePos x="0" y="0"/>
            <wp:positionH relativeFrom="column">
              <wp:posOffset>5636895</wp:posOffset>
            </wp:positionH>
            <wp:positionV relativeFrom="paragraph">
              <wp:posOffset>154940</wp:posOffset>
            </wp:positionV>
            <wp:extent cx="581025" cy="1067435"/>
            <wp:effectExtent l="0" t="0" r="9525" b="0"/>
            <wp:wrapTight wrapText="bothSides">
              <wp:wrapPolygon edited="0">
                <wp:start x="0" y="0"/>
                <wp:lineTo x="0" y="21202"/>
                <wp:lineTo x="21246" y="21202"/>
                <wp:lineTo x="21246" y="0"/>
                <wp:lineTo x="0" y="0"/>
              </wp:wrapPolygon>
            </wp:wrapTight>
            <wp:docPr id="9" name="Picture 9" descr="Image result for shepherd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pherd clipart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1067435"/>
                    </a:xfrm>
                    <a:prstGeom prst="rect">
                      <a:avLst/>
                    </a:prstGeom>
                    <a:noFill/>
                    <a:ln>
                      <a:noFill/>
                    </a:ln>
                  </pic:spPr>
                </pic:pic>
              </a:graphicData>
            </a:graphic>
          </wp:anchor>
        </w:drawing>
      </w:r>
      <w:r w:rsidRPr="009504E2">
        <w:rPr>
          <w:rFonts w:ascii="Tahoma" w:hAnsi="Tahoma" w:cs="Tahoma"/>
          <w:color w:val="333333"/>
          <w:sz w:val="24"/>
          <w:szCs w:val="24"/>
        </w:rPr>
        <w:t xml:space="preserve"> </w:t>
      </w:r>
    </w:p>
    <w:p w14:paraId="2ACC6F39" w14:textId="77777777" w:rsidR="007D1C15" w:rsidRPr="009504E2" w:rsidRDefault="007D1C15" w:rsidP="007D1C15">
      <w:pPr>
        <w:shd w:val="clear" w:color="auto" w:fill="FFFFFF"/>
        <w:spacing w:before="100" w:beforeAutospacing="1" w:after="100" w:afterAutospacing="1"/>
        <w:ind w:left="720"/>
        <w:rPr>
          <w:rFonts w:ascii="Tahoma" w:hAnsi="Tahoma" w:cs="Tahoma"/>
          <w:color w:val="333333"/>
          <w:sz w:val="24"/>
          <w:szCs w:val="24"/>
        </w:rPr>
      </w:pPr>
      <w:r w:rsidRPr="009504E2">
        <w:rPr>
          <w:rFonts w:ascii="Tahoma" w:hAnsi="Tahoma" w:cs="Tahoma"/>
          <w:b/>
          <w:bCs/>
          <w:color w:val="333333"/>
          <w:sz w:val="24"/>
          <w:szCs w:val="24"/>
        </w:rPr>
        <w:t>Our Shepherd Fund</w:t>
      </w:r>
      <w:r w:rsidRPr="009504E2">
        <w:rPr>
          <w:rFonts w:ascii="Tahoma" w:hAnsi="Tahoma" w:cs="Tahoma"/>
          <w:color w:val="333333"/>
          <w:sz w:val="24"/>
          <w:szCs w:val="24"/>
        </w:rPr>
        <w:t xml:space="preserve"> (a fund for people with emergency needs) will be paying for the meals.  If you are unable to volunteer at this time, but can assist with a monetary gift, gifts to the Shepherd Fund will be appreciated.  Please send checks payable to Coon Valley Lutheran Church with “Shepherd Fund” written in the memo line.  </w:t>
      </w:r>
    </w:p>
    <w:p w14:paraId="3A44DC89" w14:textId="77777777" w:rsidR="007D1C15" w:rsidRDefault="007D1C15" w:rsidP="007D1C15">
      <w:pPr>
        <w:rPr>
          <w:sz w:val="28"/>
          <w:szCs w:val="28"/>
        </w:rPr>
      </w:pPr>
    </w:p>
    <w:p w14:paraId="02E06DBF" w14:textId="7ECD49C9" w:rsidR="007D1C15" w:rsidRPr="007D1C15" w:rsidRDefault="007D1C15" w:rsidP="007D1C15">
      <w:pPr>
        <w:rPr>
          <w:sz w:val="28"/>
          <w:szCs w:val="28"/>
        </w:rPr>
        <w:sectPr w:rsidR="007D1C15" w:rsidRPr="007D1C15">
          <w:footerReference w:type="even" r:id="rId18"/>
          <w:footerReference w:type="default" r:id="rId19"/>
          <w:pgSz w:w="12240" w:h="15840"/>
          <w:pgMar w:top="1008" w:right="1008" w:bottom="1008" w:left="1008" w:header="1008" w:footer="1008" w:gutter="0"/>
          <w:cols w:space="720"/>
          <w:noEndnote/>
        </w:sectPr>
      </w:pPr>
      <w:bookmarkStart w:id="5" w:name="_GoBack"/>
      <w:bookmarkEnd w:id="5"/>
    </w:p>
    <w:tbl>
      <w:tblPr>
        <w:tblpPr w:leftFromText="180" w:rightFromText="180" w:horzAnchor="margin" w:tblpY="-705"/>
        <w:tblW w:w="10224" w:type="dxa"/>
        <w:tblLayout w:type="fixed"/>
        <w:tblCellMar>
          <w:left w:w="120" w:type="dxa"/>
          <w:right w:w="120" w:type="dxa"/>
        </w:tblCellMar>
        <w:tblLook w:val="0000" w:firstRow="0" w:lastRow="0" w:firstColumn="0" w:lastColumn="0" w:noHBand="0" w:noVBand="0"/>
      </w:tblPr>
      <w:tblGrid>
        <w:gridCol w:w="5112"/>
        <w:gridCol w:w="5112"/>
      </w:tblGrid>
      <w:tr w:rsidR="00F41DB2" w14:paraId="353C3A6C" w14:textId="77777777" w:rsidTr="009504E2">
        <w:tc>
          <w:tcPr>
            <w:tcW w:w="5112" w:type="dxa"/>
            <w:tcBorders>
              <w:top w:val="single" w:sz="7" w:space="0" w:color="000000"/>
              <w:left w:val="single" w:sz="7" w:space="0" w:color="000000"/>
              <w:bottom w:val="single" w:sz="7" w:space="0" w:color="000000"/>
              <w:right w:val="single" w:sz="7" w:space="0" w:color="000000"/>
            </w:tcBorders>
          </w:tcPr>
          <w:p w14:paraId="5690E6B9" w14:textId="77777777" w:rsidR="00F41DB2" w:rsidRDefault="00F41DB2" w:rsidP="009504E2">
            <w:pPr>
              <w:spacing w:line="120" w:lineRule="exact"/>
              <w:rPr>
                <w:sz w:val="28"/>
                <w:szCs w:val="28"/>
              </w:rPr>
            </w:pPr>
          </w:p>
          <w:p w14:paraId="0FF03654" w14:textId="77777777" w:rsidR="00F41DB2" w:rsidRPr="003B5814" w:rsidRDefault="00F41DB2" w:rsidP="009504E2">
            <w:pPr>
              <w:tabs>
                <w:tab w:val="right" w:pos="4872"/>
              </w:tabs>
              <w:spacing w:after="58"/>
              <w:rPr>
                <w:rFonts w:ascii="Tahoma" w:hAnsi="Tahoma" w:cs="Tahoma"/>
                <w:sz w:val="28"/>
                <w:szCs w:val="28"/>
              </w:rPr>
            </w:pPr>
            <w:r>
              <w:rPr>
                <w:rFonts w:ascii="Tahoma" w:hAnsi="Tahoma" w:cs="Tahoma"/>
              </w:rPr>
              <w:t>Page 3</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0D60F64E" w14:textId="77777777" w:rsidR="00F41DB2" w:rsidRDefault="00F41DB2" w:rsidP="009504E2">
            <w:pPr>
              <w:spacing w:line="120" w:lineRule="exact"/>
              <w:rPr>
                <w:sz w:val="28"/>
                <w:szCs w:val="28"/>
              </w:rPr>
            </w:pPr>
          </w:p>
          <w:p w14:paraId="5BD5D43E" w14:textId="77777777" w:rsidR="00F41DB2" w:rsidRPr="003B5814" w:rsidRDefault="00F41DB2" w:rsidP="009504E2">
            <w:pPr>
              <w:spacing w:after="58"/>
              <w:jc w:val="right"/>
              <w:rPr>
                <w:rFonts w:ascii="Tahoma" w:hAnsi="Tahoma" w:cs="Tahoma"/>
                <w:sz w:val="28"/>
                <w:szCs w:val="28"/>
              </w:rPr>
            </w:pPr>
            <w:r>
              <w:rPr>
                <w:rFonts w:ascii="Tahoma" w:hAnsi="Tahoma" w:cs="Tahoma"/>
              </w:rPr>
              <w:t>April</w:t>
            </w:r>
            <w:r w:rsidRPr="003B5814">
              <w:rPr>
                <w:rFonts w:ascii="Tahoma" w:hAnsi="Tahoma" w:cs="Tahoma"/>
              </w:rPr>
              <w:t>, 20</w:t>
            </w:r>
            <w:r>
              <w:rPr>
                <w:rFonts w:ascii="Tahoma" w:hAnsi="Tahoma" w:cs="Tahoma"/>
              </w:rPr>
              <w:t>20</w:t>
            </w:r>
          </w:p>
        </w:tc>
      </w:tr>
    </w:tbl>
    <w:p w14:paraId="629A0A4A" w14:textId="77777777" w:rsidR="00F41DB2" w:rsidRPr="00C85CCA" w:rsidRDefault="00F41DB2" w:rsidP="00F41DB2">
      <w:pPr>
        <w:rPr>
          <w:noProof/>
        </w:rPr>
        <w:sectPr w:rsidR="00F41DB2" w:rsidRPr="00C85CCA">
          <w:footerReference w:type="even" r:id="rId20"/>
          <w:footerReference w:type="default" r:id="rId21"/>
          <w:pgSz w:w="12240" w:h="15840"/>
          <w:pgMar w:top="1008" w:right="1008" w:bottom="1008" w:left="1008" w:header="1008" w:footer="1008" w:gutter="0"/>
          <w:cols w:space="720"/>
          <w:noEndnote/>
        </w:sectPr>
      </w:pPr>
    </w:p>
    <w:p w14:paraId="4A89968B" w14:textId="77777777" w:rsidR="00F41DB2" w:rsidRPr="009504E2" w:rsidRDefault="00F41DB2" w:rsidP="009504E2">
      <w:pPr>
        <w:shd w:val="clear" w:color="auto" w:fill="FFFFFF"/>
        <w:spacing w:before="100" w:beforeAutospacing="1" w:after="100" w:afterAutospacing="1" w:line="240" w:lineRule="auto"/>
        <w:rPr>
          <w:rFonts w:ascii="Tahoma" w:hAnsi="Tahoma" w:cs="Tahoma"/>
          <w:b/>
          <w:bCs/>
          <w:color w:val="333333"/>
          <w:sz w:val="24"/>
          <w:szCs w:val="24"/>
        </w:rPr>
      </w:pPr>
      <w:r w:rsidRPr="009504E2">
        <w:rPr>
          <w:rFonts w:ascii="Tahoma" w:hAnsi="Tahoma" w:cs="Tahoma"/>
          <w:noProof/>
          <w:sz w:val="24"/>
          <w:szCs w:val="24"/>
        </w:rPr>
        <w:drawing>
          <wp:anchor distT="0" distB="0" distL="114300" distR="114300" simplePos="0" relativeHeight="251673600" behindDoc="1" locked="0" layoutInCell="1" allowOverlap="1" wp14:anchorId="3498BA7E" wp14:editId="62373988">
            <wp:simplePos x="0" y="0"/>
            <wp:positionH relativeFrom="column">
              <wp:posOffset>5922645</wp:posOffset>
            </wp:positionH>
            <wp:positionV relativeFrom="paragraph">
              <wp:posOffset>37465</wp:posOffset>
            </wp:positionV>
            <wp:extent cx="785495" cy="1476375"/>
            <wp:effectExtent l="0" t="0" r="0" b="9525"/>
            <wp:wrapTight wrapText="bothSides">
              <wp:wrapPolygon edited="0">
                <wp:start x="0" y="0"/>
                <wp:lineTo x="0" y="21461"/>
                <wp:lineTo x="20954" y="21461"/>
                <wp:lineTo x="209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5495" cy="1476375"/>
                    </a:xfrm>
                    <a:prstGeom prst="rect">
                      <a:avLst/>
                    </a:prstGeom>
                    <a:noFill/>
                    <a:ln>
                      <a:noFill/>
                    </a:ln>
                  </pic:spPr>
                </pic:pic>
              </a:graphicData>
            </a:graphic>
          </wp:anchor>
        </w:drawing>
      </w:r>
      <w:r w:rsidRPr="009504E2">
        <w:rPr>
          <w:rFonts w:ascii="Tahoma" w:hAnsi="Tahoma" w:cs="Tahoma"/>
          <w:b/>
          <w:bCs/>
          <w:color w:val="333333"/>
          <w:sz w:val="24"/>
          <w:szCs w:val="24"/>
        </w:rPr>
        <w:t xml:space="preserve">We continue to BE the Church and the work of the Church, the Staff, the care of the building and the work of the larger Church continues.  Your offerings do make a difference:  </w:t>
      </w:r>
    </w:p>
    <w:p w14:paraId="5A851BF2" w14:textId="77777777" w:rsidR="00F41DB2" w:rsidRPr="009504E2" w:rsidRDefault="00F41DB2" w:rsidP="009504E2">
      <w:pPr>
        <w:shd w:val="clear" w:color="auto" w:fill="FFFFFF"/>
        <w:spacing w:before="100" w:beforeAutospacing="1" w:after="100" w:afterAutospacing="1" w:line="240" w:lineRule="auto"/>
        <w:ind w:left="720"/>
        <w:rPr>
          <w:rFonts w:ascii="Tahoma" w:hAnsi="Tahoma" w:cs="Tahoma"/>
          <w:color w:val="333333"/>
          <w:sz w:val="24"/>
          <w:szCs w:val="24"/>
        </w:rPr>
      </w:pPr>
      <w:r w:rsidRPr="009504E2">
        <w:rPr>
          <w:rFonts w:ascii="Tahoma" w:hAnsi="Tahoma" w:cs="Tahoma"/>
          <w:color w:val="333333"/>
          <w:sz w:val="24"/>
          <w:szCs w:val="24"/>
        </w:rPr>
        <w:t xml:space="preserve">Though we are doing all that we can to keep our costs low, our staff continues to work, the building requires continued care and upkeep, and our benevolence supports the work of our ministry partners at home and around the globe. </w:t>
      </w:r>
    </w:p>
    <w:p w14:paraId="20D29087" w14:textId="77777777" w:rsidR="00F41DB2" w:rsidRPr="009504E2" w:rsidRDefault="00F41DB2" w:rsidP="009504E2">
      <w:pPr>
        <w:shd w:val="clear" w:color="auto" w:fill="FFFFFF"/>
        <w:tabs>
          <w:tab w:val="left" w:pos="7005"/>
        </w:tabs>
        <w:spacing w:before="100" w:beforeAutospacing="1" w:after="100" w:afterAutospacing="1" w:line="240" w:lineRule="auto"/>
        <w:ind w:left="720"/>
        <w:jc w:val="both"/>
        <w:rPr>
          <w:rFonts w:ascii="Tahoma" w:hAnsi="Tahoma" w:cs="Tahoma"/>
          <w:color w:val="333333"/>
          <w:sz w:val="24"/>
          <w:szCs w:val="24"/>
        </w:rPr>
      </w:pPr>
      <w:r w:rsidRPr="009504E2">
        <w:rPr>
          <w:rFonts w:ascii="Tahoma" w:hAnsi="Tahoma" w:cs="Tahoma"/>
          <w:color w:val="333333"/>
          <w:sz w:val="24"/>
          <w:szCs w:val="24"/>
        </w:rPr>
        <w:t xml:space="preserve">Offerings can be mailed to the Church office, given through your bank, given by text or via our website by clicking on the “Donate” button.  For more information on how to set up electronic or text giving, please contact Jamie. 608-317-0007  </w:t>
      </w:r>
    </w:p>
    <w:p w14:paraId="48FF59DE" w14:textId="77777777" w:rsidR="00F41DB2" w:rsidRPr="009504E2" w:rsidRDefault="00F41DB2" w:rsidP="009504E2">
      <w:pPr>
        <w:shd w:val="clear" w:color="auto" w:fill="FFFFFF"/>
        <w:spacing w:before="100" w:beforeAutospacing="1" w:after="100" w:afterAutospacing="1" w:line="240" w:lineRule="auto"/>
        <w:ind w:left="720"/>
        <w:jc w:val="both"/>
        <w:rPr>
          <w:rFonts w:ascii="Tahoma" w:hAnsi="Tahoma" w:cs="Tahoma"/>
          <w:color w:val="333333"/>
          <w:sz w:val="24"/>
          <w:szCs w:val="24"/>
        </w:rPr>
      </w:pPr>
      <w:r w:rsidRPr="009504E2">
        <w:rPr>
          <w:rFonts w:ascii="Tahoma" w:hAnsi="Tahoma" w:cs="Tahoma"/>
          <w:color w:val="333333"/>
          <w:sz w:val="24"/>
          <w:szCs w:val="24"/>
        </w:rPr>
        <w:t>Your offerings are needed all year through.  In this time of uncertainty and for many a loss of income, I humbly call upon those who can give a bit more in this time to please do so.  Thank you.</w:t>
      </w:r>
    </w:p>
    <w:p w14:paraId="072776CA" w14:textId="77777777" w:rsidR="00F41DB2" w:rsidRPr="009504E2" w:rsidRDefault="00F41DB2" w:rsidP="009504E2">
      <w:pPr>
        <w:spacing w:line="240" w:lineRule="auto"/>
        <w:rPr>
          <w:rFonts w:ascii="Tahoma" w:hAnsi="Tahoma" w:cs="Tahoma"/>
          <w:b/>
          <w:bCs/>
          <w:sz w:val="24"/>
          <w:szCs w:val="24"/>
        </w:rPr>
      </w:pPr>
      <w:r w:rsidRPr="009504E2">
        <w:rPr>
          <w:rFonts w:ascii="Tahoma" w:hAnsi="Tahoma" w:cs="Tahoma"/>
          <w:noProof/>
          <w:sz w:val="24"/>
          <w:szCs w:val="24"/>
        </w:rPr>
        <w:drawing>
          <wp:anchor distT="0" distB="0" distL="114300" distR="114300" simplePos="0" relativeHeight="251675648" behindDoc="1" locked="0" layoutInCell="1" allowOverlap="1" wp14:anchorId="687C9C60" wp14:editId="0F87F561">
            <wp:simplePos x="0" y="0"/>
            <wp:positionH relativeFrom="column">
              <wp:posOffset>-514350</wp:posOffset>
            </wp:positionH>
            <wp:positionV relativeFrom="paragraph">
              <wp:posOffset>179705</wp:posOffset>
            </wp:positionV>
            <wp:extent cx="1295400" cy="695771"/>
            <wp:effectExtent l="0" t="0" r="0" b="9525"/>
            <wp:wrapTight wrapText="bothSides">
              <wp:wrapPolygon edited="0">
                <wp:start x="0" y="0"/>
                <wp:lineTo x="0" y="21304"/>
                <wp:lineTo x="21282" y="21304"/>
                <wp:lineTo x="21282" y="0"/>
                <wp:lineTo x="0" y="0"/>
              </wp:wrapPolygon>
            </wp:wrapTight>
            <wp:docPr id="14" name="Picture 14" descr="Image result for holy communion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y communion clipart image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5400" cy="695771"/>
                    </a:xfrm>
                    <a:prstGeom prst="rect">
                      <a:avLst/>
                    </a:prstGeom>
                    <a:noFill/>
                    <a:ln>
                      <a:noFill/>
                    </a:ln>
                  </pic:spPr>
                </pic:pic>
              </a:graphicData>
            </a:graphic>
          </wp:anchor>
        </w:drawing>
      </w:r>
      <w:r w:rsidRPr="009504E2">
        <w:rPr>
          <w:rFonts w:ascii="Tahoma" w:hAnsi="Tahoma" w:cs="Tahoma"/>
          <w:b/>
          <w:bCs/>
          <w:sz w:val="24"/>
          <w:szCs w:val="24"/>
        </w:rPr>
        <w:t xml:space="preserve">Finally, a word about the Sacrament of Holy Communion:   </w:t>
      </w:r>
    </w:p>
    <w:p w14:paraId="1004CE65" w14:textId="77777777" w:rsidR="00F41DB2" w:rsidRPr="009504E2" w:rsidRDefault="00F41DB2" w:rsidP="009504E2">
      <w:pPr>
        <w:spacing w:line="240" w:lineRule="auto"/>
        <w:ind w:left="720"/>
        <w:rPr>
          <w:rFonts w:ascii="Tahoma" w:hAnsi="Tahoma" w:cs="Tahoma"/>
          <w:sz w:val="24"/>
          <w:szCs w:val="24"/>
        </w:rPr>
      </w:pPr>
      <w:r w:rsidRPr="009504E2">
        <w:rPr>
          <w:rFonts w:ascii="Tahoma" w:hAnsi="Tahoma" w:cs="Tahoma"/>
          <w:sz w:val="24"/>
          <w:szCs w:val="24"/>
        </w:rPr>
        <w:t xml:space="preserve">Currently there is not a “Church policy” about the practice of Holy Communion in the time of Quarantine.  This is an ongoing conversation.  What I share with you today is a word from Timothy </w:t>
      </w:r>
      <w:proofErr w:type="spellStart"/>
      <w:r w:rsidRPr="009504E2">
        <w:rPr>
          <w:rFonts w:ascii="Tahoma" w:hAnsi="Tahoma" w:cs="Tahoma"/>
          <w:sz w:val="24"/>
          <w:szCs w:val="24"/>
        </w:rPr>
        <w:t>Wengert</w:t>
      </w:r>
      <w:proofErr w:type="spellEnd"/>
      <w:r w:rsidRPr="009504E2">
        <w:rPr>
          <w:rFonts w:ascii="Tahoma" w:hAnsi="Tahoma" w:cs="Tahoma"/>
          <w:sz w:val="24"/>
          <w:szCs w:val="24"/>
        </w:rPr>
        <w:t xml:space="preserve">.  Timothy </w:t>
      </w:r>
      <w:proofErr w:type="spellStart"/>
      <w:r w:rsidRPr="009504E2">
        <w:rPr>
          <w:rFonts w:ascii="Tahoma" w:hAnsi="Tahoma" w:cs="Tahoma"/>
          <w:sz w:val="24"/>
          <w:szCs w:val="24"/>
        </w:rPr>
        <w:t>Wengert</w:t>
      </w:r>
      <w:proofErr w:type="spellEnd"/>
      <w:r w:rsidRPr="009504E2">
        <w:rPr>
          <w:rFonts w:ascii="Tahoma" w:hAnsi="Tahoma" w:cs="Tahoma"/>
          <w:sz w:val="24"/>
          <w:szCs w:val="24"/>
        </w:rPr>
        <w:t xml:space="preserve"> is the </w:t>
      </w:r>
      <w:r w:rsidRPr="009504E2">
        <w:rPr>
          <w:rFonts w:ascii="Tahoma" w:hAnsi="Tahoma" w:cs="Tahoma"/>
          <w:color w:val="222222"/>
          <w:sz w:val="24"/>
          <w:szCs w:val="24"/>
          <w:shd w:val="clear" w:color="auto" w:fill="FFFFFF"/>
        </w:rPr>
        <w:t>Professor Emeritus of Reformation History at the Lutheran Theological Seminary at Philadelphia.</w:t>
      </w:r>
      <w:r w:rsidRPr="009504E2">
        <w:rPr>
          <w:rFonts w:ascii="Tahoma" w:hAnsi="Tahoma" w:cs="Tahoma"/>
          <w:sz w:val="24"/>
          <w:szCs w:val="24"/>
        </w:rPr>
        <w:t xml:space="preserve">  He reminds us that the Word of God </w:t>
      </w:r>
      <w:r w:rsidRPr="009504E2">
        <w:rPr>
          <w:rFonts w:ascii="Tahoma" w:hAnsi="Tahoma" w:cs="Tahoma"/>
          <w:sz w:val="24"/>
          <w:szCs w:val="24"/>
          <w:u w:val="single"/>
        </w:rPr>
        <w:t>is</w:t>
      </w:r>
      <w:r w:rsidRPr="009504E2">
        <w:rPr>
          <w:rFonts w:ascii="Tahoma" w:hAnsi="Tahoma" w:cs="Tahoma"/>
          <w:sz w:val="24"/>
          <w:szCs w:val="24"/>
        </w:rPr>
        <w:t xml:space="preserve"> the full presence of Christ.  </w:t>
      </w:r>
      <w:proofErr w:type="spellStart"/>
      <w:r w:rsidRPr="009504E2">
        <w:rPr>
          <w:rFonts w:ascii="Tahoma" w:hAnsi="Tahoma" w:cs="Tahoma"/>
          <w:sz w:val="24"/>
          <w:szCs w:val="24"/>
        </w:rPr>
        <w:t>Wengert</w:t>
      </w:r>
      <w:proofErr w:type="spellEnd"/>
      <w:r w:rsidRPr="009504E2">
        <w:rPr>
          <w:rFonts w:ascii="Tahoma" w:hAnsi="Tahoma" w:cs="Tahoma"/>
          <w:sz w:val="24"/>
          <w:szCs w:val="24"/>
        </w:rPr>
        <w:t xml:space="preserve"> writes, “I want us to remember that [Martin] Luther argued that when the Gospel-book is and preached, we should know that Christ is here, coming to us or we being brought to him, present in the reading and preaching, doing to us now what the [Scripture] text says he did then: forgiving us, healing us, raising us from the dead.”  </w:t>
      </w:r>
    </w:p>
    <w:p w14:paraId="236EB636" w14:textId="77777777" w:rsidR="00F41DB2" w:rsidRPr="009504E2" w:rsidRDefault="00F41DB2" w:rsidP="009504E2">
      <w:pPr>
        <w:spacing w:line="240" w:lineRule="auto"/>
        <w:ind w:left="720"/>
        <w:rPr>
          <w:rFonts w:ascii="Tahoma" w:hAnsi="Tahoma" w:cs="Tahoma"/>
          <w:sz w:val="24"/>
          <w:szCs w:val="24"/>
        </w:rPr>
      </w:pPr>
      <w:r w:rsidRPr="009504E2">
        <w:rPr>
          <w:rFonts w:ascii="Tahoma" w:hAnsi="Tahoma" w:cs="Tahoma"/>
          <w:sz w:val="24"/>
          <w:szCs w:val="24"/>
        </w:rPr>
        <w:t>There is no amount of frequency to Holy Communion that will give us “more” salvation or “greater” eternal life.  God in Christ Jesus has defeated sin, death and the devil so that nothing will be able to separate us from the love and forgiveness of Jesus Christ.  Though I grieve as I know you do, too, that we are not able to gather for Holy Communion, know that you have received the full presence of Jesus Christ our Lord and nothing will separate you from the love of Jesus Christ.  Thanks be to God!</w:t>
      </w:r>
    </w:p>
    <w:p w14:paraId="6950EDF6" w14:textId="77777777" w:rsidR="00F41DB2" w:rsidRPr="009504E2" w:rsidRDefault="00F41DB2" w:rsidP="009504E2">
      <w:pPr>
        <w:spacing w:line="240" w:lineRule="auto"/>
        <w:ind w:left="720"/>
        <w:rPr>
          <w:rFonts w:ascii="Tahoma" w:hAnsi="Tahoma" w:cs="Tahoma"/>
          <w:sz w:val="24"/>
          <w:szCs w:val="24"/>
        </w:rPr>
      </w:pPr>
    </w:p>
    <w:p w14:paraId="60C5E6FC" w14:textId="77777777" w:rsidR="00F41DB2" w:rsidRPr="009504E2" w:rsidRDefault="00F41DB2" w:rsidP="009504E2">
      <w:pPr>
        <w:spacing w:line="240" w:lineRule="auto"/>
        <w:rPr>
          <w:rFonts w:ascii="Tahoma" w:hAnsi="Tahoma" w:cs="Tahoma"/>
          <w:sz w:val="24"/>
          <w:szCs w:val="24"/>
        </w:rPr>
      </w:pPr>
      <w:r w:rsidRPr="009504E2">
        <w:rPr>
          <w:rFonts w:ascii="Tahoma" w:hAnsi="Tahoma" w:cs="Tahoma"/>
          <w:sz w:val="24"/>
          <w:szCs w:val="24"/>
        </w:rPr>
        <w:t xml:space="preserve">With our order to stay safe at home, I will be working from home for the foreseeable future.  Please contact me by calling my home:  634-3797, calling or texting my cell phone:  608-386-8302 or by email:  pastorjulie@mwt.net . </w:t>
      </w:r>
    </w:p>
    <w:p w14:paraId="3004E640" w14:textId="5885C964" w:rsidR="00F41DB2" w:rsidRPr="009504E2" w:rsidRDefault="00F41DB2" w:rsidP="009504E2">
      <w:pPr>
        <w:spacing w:line="240" w:lineRule="auto"/>
        <w:rPr>
          <w:rFonts w:ascii="Tahoma" w:hAnsi="Tahoma" w:cs="Tahoma"/>
          <w:sz w:val="24"/>
          <w:szCs w:val="24"/>
        </w:rPr>
      </w:pPr>
      <w:r w:rsidRPr="009504E2">
        <w:rPr>
          <w:rFonts w:ascii="Tahoma" w:hAnsi="Tahoma" w:cs="Tahoma"/>
          <w:sz w:val="24"/>
          <w:szCs w:val="24"/>
        </w:rPr>
        <w:t xml:space="preserve"> Thank you for BEING the Church!</w:t>
      </w:r>
    </w:p>
    <w:p w14:paraId="30B85D25" w14:textId="77777777" w:rsidR="00F41DB2" w:rsidRPr="009504E2" w:rsidRDefault="00F41DB2" w:rsidP="009504E2">
      <w:pPr>
        <w:spacing w:line="240" w:lineRule="auto"/>
        <w:rPr>
          <w:rFonts w:ascii="Tahoma" w:hAnsi="Tahoma" w:cs="Tahoma"/>
          <w:sz w:val="24"/>
          <w:szCs w:val="24"/>
        </w:rPr>
      </w:pPr>
      <w:r w:rsidRPr="009504E2">
        <w:rPr>
          <w:rFonts w:ascii="Tahoma" w:hAnsi="Tahoma" w:cs="Tahoma"/>
          <w:sz w:val="24"/>
          <w:szCs w:val="24"/>
        </w:rPr>
        <w:t>With my heartfelt prayers for you,</w:t>
      </w:r>
    </w:p>
    <w:p w14:paraId="2BDA15A1" w14:textId="77777777" w:rsidR="00F41DB2" w:rsidRPr="009504E2" w:rsidRDefault="00F41DB2" w:rsidP="009504E2">
      <w:pPr>
        <w:spacing w:line="240" w:lineRule="auto"/>
        <w:rPr>
          <w:rFonts w:ascii="Tahoma" w:hAnsi="Tahoma" w:cs="Tahoma"/>
          <w:sz w:val="24"/>
          <w:szCs w:val="24"/>
        </w:rPr>
      </w:pPr>
      <w:r w:rsidRPr="009504E2">
        <w:rPr>
          <w:rFonts w:ascii="Tahoma" w:hAnsi="Tahoma" w:cs="Tahoma"/>
          <w:sz w:val="24"/>
          <w:szCs w:val="24"/>
        </w:rPr>
        <w:t>Pastor Julie</w:t>
      </w:r>
    </w:p>
    <w:p w14:paraId="7A396D8C" w14:textId="3F8DEC9B" w:rsidR="00F41DB2" w:rsidRDefault="00F41DB2" w:rsidP="00F41DB2">
      <w:pPr>
        <w:shd w:val="clear" w:color="auto" w:fill="FFFFFF"/>
        <w:spacing w:before="100" w:beforeAutospacing="1" w:after="100" w:afterAutospacing="1"/>
        <w:ind w:left="720"/>
        <w:rPr>
          <w:rFonts w:ascii="Arial" w:hAnsi="Arial" w:cs="Arial"/>
          <w:color w:val="333333"/>
        </w:rPr>
        <w:sectPr w:rsidR="00F41DB2" w:rsidSect="00BD0132">
          <w:type w:val="continuous"/>
          <w:pgSz w:w="12240" w:h="15840"/>
          <w:pgMar w:top="1008" w:right="1008" w:bottom="1008" w:left="1008" w:header="1008" w:footer="1008" w:gutter="0"/>
          <w:cols w:space="720"/>
          <w:noEndnote/>
        </w:sectPr>
      </w:pPr>
    </w:p>
    <w:tbl>
      <w:tblPr>
        <w:tblpPr w:leftFromText="180" w:rightFromText="180" w:horzAnchor="margin" w:tblpY="-660"/>
        <w:tblW w:w="0" w:type="auto"/>
        <w:tblLayout w:type="fixed"/>
        <w:tblCellMar>
          <w:left w:w="120" w:type="dxa"/>
          <w:right w:w="120" w:type="dxa"/>
        </w:tblCellMar>
        <w:tblLook w:val="0000" w:firstRow="0" w:lastRow="0" w:firstColumn="0" w:lastColumn="0" w:noHBand="0" w:noVBand="0"/>
      </w:tblPr>
      <w:tblGrid>
        <w:gridCol w:w="5112"/>
        <w:gridCol w:w="5112"/>
      </w:tblGrid>
      <w:tr w:rsidR="0094567B" w14:paraId="46823C59" w14:textId="77777777" w:rsidTr="009504E2">
        <w:tc>
          <w:tcPr>
            <w:tcW w:w="5112" w:type="dxa"/>
            <w:tcBorders>
              <w:top w:val="single" w:sz="7" w:space="0" w:color="000000"/>
              <w:left w:val="single" w:sz="7" w:space="0" w:color="000000"/>
              <w:bottom w:val="single" w:sz="7" w:space="0" w:color="000000"/>
              <w:right w:val="single" w:sz="7" w:space="0" w:color="000000"/>
            </w:tcBorders>
          </w:tcPr>
          <w:p w14:paraId="049DE75E" w14:textId="77777777" w:rsidR="0094567B" w:rsidRDefault="0094567B" w:rsidP="009504E2">
            <w:pPr>
              <w:spacing w:line="120" w:lineRule="exact"/>
              <w:rPr>
                <w:sz w:val="28"/>
                <w:szCs w:val="28"/>
              </w:rPr>
            </w:pPr>
          </w:p>
          <w:p w14:paraId="38C1BE11" w14:textId="77777777" w:rsidR="0094567B" w:rsidRPr="003B5814" w:rsidRDefault="0094567B" w:rsidP="009504E2">
            <w:pPr>
              <w:tabs>
                <w:tab w:val="right" w:pos="4872"/>
              </w:tabs>
              <w:spacing w:after="58"/>
              <w:rPr>
                <w:rFonts w:ascii="Tahoma" w:hAnsi="Tahoma" w:cs="Tahoma"/>
                <w:sz w:val="28"/>
                <w:szCs w:val="28"/>
              </w:rPr>
            </w:pPr>
            <w:r>
              <w:rPr>
                <w:rFonts w:ascii="Tahoma" w:hAnsi="Tahoma" w:cs="Tahoma"/>
              </w:rPr>
              <w:t>Page 4</w:t>
            </w:r>
            <w:r w:rsidRPr="003B5814">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7BA55F80" w14:textId="77777777" w:rsidR="0094567B" w:rsidRDefault="0094567B" w:rsidP="009504E2">
            <w:pPr>
              <w:spacing w:line="120" w:lineRule="exact"/>
              <w:rPr>
                <w:sz w:val="28"/>
                <w:szCs w:val="28"/>
              </w:rPr>
            </w:pPr>
          </w:p>
          <w:p w14:paraId="124D9CBA" w14:textId="77777777" w:rsidR="0094567B" w:rsidRPr="003B5814" w:rsidRDefault="0094567B" w:rsidP="009504E2">
            <w:pPr>
              <w:spacing w:after="58"/>
              <w:jc w:val="right"/>
              <w:rPr>
                <w:rFonts w:ascii="Tahoma" w:hAnsi="Tahoma" w:cs="Tahoma"/>
                <w:sz w:val="28"/>
                <w:szCs w:val="28"/>
              </w:rPr>
            </w:pPr>
            <w:r>
              <w:rPr>
                <w:rFonts w:ascii="Tahoma" w:hAnsi="Tahoma" w:cs="Tahoma"/>
              </w:rPr>
              <w:t>April</w:t>
            </w:r>
            <w:r w:rsidRPr="003B5814">
              <w:rPr>
                <w:rFonts w:ascii="Tahoma" w:hAnsi="Tahoma" w:cs="Tahoma"/>
              </w:rPr>
              <w:t>, 20</w:t>
            </w:r>
            <w:r>
              <w:rPr>
                <w:rFonts w:ascii="Tahoma" w:hAnsi="Tahoma" w:cs="Tahoma"/>
              </w:rPr>
              <w:t>20</w:t>
            </w:r>
          </w:p>
        </w:tc>
      </w:tr>
    </w:tbl>
    <w:p w14:paraId="0D5205B1" w14:textId="77777777" w:rsidR="0094567B" w:rsidRDefault="0094567B" w:rsidP="0094567B">
      <w:pPr>
        <w:rPr>
          <w:sz w:val="28"/>
          <w:szCs w:val="28"/>
        </w:rPr>
      </w:pPr>
      <w:r>
        <w:rPr>
          <w:noProof/>
        </w:rPr>
        <w:drawing>
          <wp:anchor distT="0" distB="0" distL="114300" distR="114300" simplePos="0" relativeHeight="251677696" behindDoc="1" locked="0" layoutInCell="1" allowOverlap="1" wp14:anchorId="15D0C479" wp14:editId="050E1713">
            <wp:simplePos x="0" y="0"/>
            <wp:positionH relativeFrom="column">
              <wp:posOffset>-220980</wp:posOffset>
            </wp:positionH>
            <wp:positionV relativeFrom="paragraph">
              <wp:posOffset>203200</wp:posOffset>
            </wp:positionV>
            <wp:extent cx="1548130" cy="1066800"/>
            <wp:effectExtent l="0" t="0" r="0" b="0"/>
            <wp:wrapTight wrapText="bothSides">
              <wp:wrapPolygon edited="0">
                <wp:start x="0" y="0"/>
                <wp:lineTo x="0" y="21214"/>
                <wp:lineTo x="21263" y="21214"/>
                <wp:lineTo x="212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813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B1053C" w14:textId="77777777" w:rsidR="0094567B" w:rsidRPr="009504E2" w:rsidRDefault="0094567B" w:rsidP="009504E2">
      <w:pPr>
        <w:spacing w:line="240" w:lineRule="auto"/>
        <w:contextualSpacing/>
        <w:jc w:val="center"/>
        <w:rPr>
          <w:rFonts w:ascii="Tahoma" w:hAnsi="Tahoma" w:cs="Tahoma"/>
          <w:b/>
          <w:bCs/>
          <w:sz w:val="28"/>
          <w:szCs w:val="28"/>
        </w:rPr>
      </w:pPr>
      <w:r w:rsidRPr="009504E2">
        <w:rPr>
          <w:rFonts w:ascii="Tahoma" w:hAnsi="Tahoma" w:cs="Tahoma"/>
          <w:b/>
          <w:bCs/>
          <w:sz w:val="28"/>
          <w:szCs w:val="28"/>
        </w:rPr>
        <w:t>WORKING FROM A DISTANCE</w:t>
      </w:r>
    </w:p>
    <w:p w14:paraId="08228F8A" w14:textId="77777777" w:rsidR="0094567B" w:rsidRPr="009504E2" w:rsidRDefault="0094567B" w:rsidP="009504E2">
      <w:pPr>
        <w:spacing w:line="240" w:lineRule="auto"/>
        <w:contextualSpacing/>
        <w:rPr>
          <w:rFonts w:ascii="Tahoma" w:hAnsi="Tahoma" w:cs="Tahoma"/>
          <w:sz w:val="24"/>
          <w:szCs w:val="24"/>
        </w:rPr>
      </w:pPr>
      <w:r w:rsidRPr="009504E2">
        <w:rPr>
          <w:rFonts w:ascii="Tahoma" w:hAnsi="Tahoma" w:cs="Tahoma"/>
          <w:sz w:val="24"/>
          <w:szCs w:val="24"/>
        </w:rPr>
        <w:t xml:space="preserve">This is such a difficult time for all of us.  Families are trying to figure out how to work while schools and daycares close, businesses are altering the way they do business, or are told to close, elderly in facilities are not able to see their families, we are practicing social distancing, the list is endless…  All of us at the church are doing our best to handle the “business” of the church in the best way possible.  I am accustomed to working from home occasionally, but with the recent changes around us, I am working from home for the foreseeable future.  Please feel free to contact me at home 608-317-0007 between the hours of 9am-5pm or by email anytime </w:t>
      </w:r>
      <w:hyperlink r:id="rId25" w:history="1">
        <w:r w:rsidRPr="009504E2">
          <w:rPr>
            <w:rStyle w:val="Hyperlink"/>
            <w:rFonts w:ascii="Tahoma" w:hAnsi="Tahoma" w:cs="Tahoma"/>
            <w:sz w:val="24"/>
            <w:szCs w:val="24"/>
          </w:rPr>
          <w:t>jamiel@mwt.net</w:t>
        </w:r>
      </w:hyperlink>
      <w:r w:rsidRPr="009504E2">
        <w:rPr>
          <w:rFonts w:ascii="Tahoma" w:hAnsi="Tahoma" w:cs="Tahoma"/>
          <w:sz w:val="24"/>
          <w:szCs w:val="24"/>
        </w:rPr>
        <w:t xml:space="preserve"> and I will be happy to assist you.  </w:t>
      </w:r>
    </w:p>
    <w:p w14:paraId="30E95236" w14:textId="77777777" w:rsidR="0094567B" w:rsidRPr="009504E2" w:rsidRDefault="0094567B" w:rsidP="009504E2">
      <w:pPr>
        <w:spacing w:line="240" w:lineRule="auto"/>
        <w:contextualSpacing/>
        <w:rPr>
          <w:rFonts w:ascii="Tahoma" w:hAnsi="Tahoma" w:cs="Tahoma"/>
          <w:sz w:val="24"/>
          <w:szCs w:val="24"/>
        </w:rPr>
      </w:pPr>
    </w:p>
    <w:p w14:paraId="0203BA7C" w14:textId="77777777" w:rsidR="0094567B" w:rsidRPr="009504E2" w:rsidRDefault="0094567B" w:rsidP="009504E2">
      <w:pPr>
        <w:spacing w:line="240" w:lineRule="auto"/>
        <w:contextualSpacing/>
        <w:rPr>
          <w:rFonts w:ascii="Tahoma" w:hAnsi="Tahoma" w:cs="Tahoma"/>
          <w:sz w:val="24"/>
          <w:szCs w:val="24"/>
        </w:rPr>
      </w:pPr>
      <w:r w:rsidRPr="009504E2">
        <w:rPr>
          <w:rFonts w:ascii="Tahoma" w:hAnsi="Tahoma" w:cs="Tahoma"/>
          <w:sz w:val="24"/>
          <w:szCs w:val="24"/>
        </w:rPr>
        <w:t>Thank you and many blessing to you all!</w:t>
      </w:r>
    </w:p>
    <w:p w14:paraId="6415EADB" w14:textId="77777777" w:rsidR="0094567B" w:rsidRPr="009504E2" w:rsidRDefault="0094567B" w:rsidP="009504E2">
      <w:pPr>
        <w:spacing w:line="240" w:lineRule="auto"/>
        <w:contextualSpacing/>
        <w:rPr>
          <w:rFonts w:ascii="Tahoma" w:hAnsi="Tahoma" w:cs="Tahoma"/>
          <w:sz w:val="24"/>
          <w:szCs w:val="24"/>
        </w:rPr>
      </w:pPr>
      <w:r w:rsidRPr="009504E2">
        <w:rPr>
          <w:rFonts w:ascii="Tahoma" w:hAnsi="Tahoma" w:cs="Tahoma"/>
          <w:noProof/>
          <w:sz w:val="24"/>
          <w:szCs w:val="24"/>
        </w:rPr>
        <w:drawing>
          <wp:anchor distT="0" distB="0" distL="114300" distR="114300" simplePos="0" relativeHeight="251678720" behindDoc="1" locked="0" layoutInCell="1" allowOverlap="1" wp14:anchorId="0897F877" wp14:editId="4923A86C">
            <wp:simplePos x="0" y="0"/>
            <wp:positionH relativeFrom="column">
              <wp:posOffset>5351145</wp:posOffset>
            </wp:positionH>
            <wp:positionV relativeFrom="paragraph">
              <wp:posOffset>132715</wp:posOffset>
            </wp:positionV>
            <wp:extent cx="1438275" cy="904240"/>
            <wp:effectExtent l="0" t="0" r="9525" b="0"/>
            <wp:wrapTight wrapText="bothSides">
              <wp:wrapPolygon edited="0">
                <wp:start x="0" y="0"/>
                <wp:lineTo x="0" y="20933"/>
                <wp:lineTo x="21457" y="20933"/>
                <wp:lineTo x="21457" y="0"/>
                <wp:lineTo x="0" y="0"/>
              </wp:wrapPolygon>
            </wp:wrapTight>
            <wp:docPr id="13" name="Picture 13" descr="Image result for egiving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giving clipart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38275" cy="904240"/>
                    </a:xfrm>
                    <a:prstGeom prst="rect">
                      <a:avLst/>
                    </a:prstGeom>
                    <a:noFill/>
                    <a:ln>
                      <a:noFill/>
                    </a:ln>
                  </pic:spPr>
                </pic:pic>
              </a:graphicData>
            </a:graphic>
          </wp:anchor>
        </w:drawing>
      </w:r>
      <w:r w:rsidRPr="009504E2">
        <w:rPr>
          <w:rFonts w:ascii="Tahoma" w:hAnsi="Tahoma" w:cs="Tahoma"/>
          <w:sz w:val="24"/>
          <w:szCs w:val="24"/>
        </w:rPr>
        <w:t>Jamie</w:t>
      </w:r>
    </w:p>
    <w:p w14:paraId="37DFBC29" w14:textId="77777777" w:rsidR="0094567B" w:rsidRPr="009504E2" w:rsidRDefault="0094567B" w:rsidP="009504E2">
      <w:pPr>
        <w:spacing w:line="240" w:lineRule="auto"/>
        <w:contextualSpacing/>
        <w:rPr>
          <w:rFonts w:ascii="Tahoma" w:hAnsi="Tahoma" w:cs="Tahoma"/>
          <w:sz w:val="24"/>
          <w:szCs w:val="24"/>
        </w:rPr>
      </w:pPr>
    </w:p>
    <w:p w14:paraId="1D425141" w14:textId="77777777" w:rsidR="0094567B" w:rsidRPr="009504E2" w:rsidRDefault="0094567B" w:rsidP="009504E2">
      <w:pPr>
        <w:spacing w:line="240" w:lineRule="auto"/>
        <w:contextualSpacing/>
        <w:jc w:val="center"/>
        <w:rPr>
          <w:rFonts w:ascii="Tahoma" w:hAnsi="Tahoma" w:cs="Tahoma"/>
          <w:b/>
          <w:bCs/>
          <w:sz w:val="28"/>
          <w:szCs w:val="28"/>
        </w:rPr>
      </w:pPr>
      <w:r w:rsidRPr="009504E2">
        <w:rPr>
          <w:rFonts w:ascii="Tahoma" w:hAnsi="Tahoma" w:cs="Tahoma"/>
          <w:b/>
          <w:bCs/>
          <w:sz w:val="28"/>
          <w:szCs w:val="28"/>
        </w:rPr>
        <w:t>GIVING OPTIONS</w:t>
      </w:r>
    </w:p>
    <w:p w14:paraId="1433F4B8" w14:textId="77777777" w:rsidR="0094567B" w:rsidRPr="009504E2" w:rsidRDefault="0094567B" w:rsidP="009504E2">
      <w:pPr>
        <w:spacing w:line="240" w:lineRule="auto"/>
        <w:contextualSpacing/>
        <w:rPr>
          <w:rFonts w:ascii="Tahoma" w:hAnsi="Tahoma" w:cs="Tahoma"/>
          <w:color w:val="1C1E21"/>
          <w:sz w:val="24"/>
          <w:szCs w:val="24"/>
          <w:shd w:val="clear" w:color="auto" w:fill="FFFFFF"/>
        </w:rPr>
      </w:pPr>
      <w:r w:rsidRPr="009504E2">
        <w:rPr>
          <w:rFonts w:ascii="Tahoma" w:hAnsi="Tahoma" w:cs="Tahoma"/>
          <w:noProof/>
          <w:sz w:val="24"/>
          <w:szCs w:val="24"/>
        </w:rPr>
        <w:drawing>
          <wp:anchor distT="0" distB="0" distL="114300" distR="114300" simplePos="0" relativeHeight="251680768" behindDoc="1" locked="0" layoutInCell="1" allowOverlap="1" wp14:anchorId="7801241A" wp14:editId="5ED2F6B9">
            <wp:simplePos x="0" y="0"/>
            <wp:positionH relativeFrom="column">
              <wp:posOffset>4274820</wp:posOffset>
            </wp:positionH>
            <wp:positionV relativeFrom="paragraph">
              <wp:posOffset>1699895</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9504E2">
        <w:rPr>
          <w:rFonts w:ascii="Tahoma" w:hAnsi="Tahoma" w:cs="Tahoma"/>
          <w:color w:val="1C1E21"/>
          <w:sz w:val="24"/>
          <w:szCs w:val="24"/>
          <w:shd w:val="clear" w:color="auto" w:fill="FFFFFF"/>
        </w:rPr>
        <w:t xml:space="preserve">Coon Valley Lutheran Church may not be having worship services due to the concern about COVID-19. But during this time, it is business as usual here at church. We have several options for you to get your offerings to the church. You may simply mail it to the church office, P.O. Box 280. Or use one of our </w:t>
      </w:r>
      <w:proofErr w:type="spellStart"/>
      <w:r w:rsidRPr="009504E2">
        <w:rPr>
          <w:rFonts w:ascii="Tahoma" w:hAnsi="Tahoma" w:cs="Tahoma"/>
          <w:color w:val="1C1E21"/>
          <w:sz w:val="24"/>
          <w:szCs w:val="24"/>
          <w:shd w:val="clear" w:color="auto" w:fill="FFFFFF"/>
        </w:rPr>
        <w:t>eGiving</w:t>
      </w:r>
      <w:proofErr w:type="spellEnd"/>
      <w:r w:rsidRPr="009504E2">
        <w:rPr>
          <w:rFonts w:ascii="Tahoma" w:hAnsi="Tahoma" w:cs="Tahoma"/>
          <w:color w:val="1C1E21"/>
          <w:sz w:val="24"/>
          <w:szCs w:val="24"/>
          <w:shd w:val="clear" w:color="auto" w:fill="FFFFFF"/>
        </w:rPr>
        <w:t xml:space="preserve"> options. 1) You may go to our website and click the Donate button at the top. 2) Give through the mobile app Give Plus. 3) Use our text-to-give option, simply text a dollar amount to 866-374-6997. There are handouts available that we can email with information on how to use these options.  Also, if you plan to do more online shopping through </w:t>
      </w:r>
      <w:r w:rsidRPr="009504E2">
        <w:rPr>
          <w:rFonts w:ascii="Tahoma" w:hAnsi="Tahoma" w:cs="Tahoma"/>
          <w:b/>
          <w:bCs/>
          <w:color w:val="1C1E21"/>
          <w:sz w:val="24"/>
          <w:szCs w:val="24"/>
          <w:shd w:val="clear" w:color="auto" w:fill="FFFFFF"/>
        </w:rPr>
        <w:t>Amazon</w:t>
      </w:r>
      <w:r w:rsidRPr="009504E2">
        <w:rPr>
          <w:rFonts w:ascii="Tahoma" w:hAnsi="Tahoma" w:cs="Tahoma"/>
          <w:color w:val="1C1E21"/>
          <w:sz w:val="24"/>
          <w:szCs w:val="24"/>
          <w:shd w:val="clear" w:color="auto" w:fill="FFFFFF"/>
        </w:rPr>
        <w:t xml:space="preserve"> during this time please go to </w:t>
      </w:r>
      <w:hyperlink r:id="rId28" w:history="1">
        <w:r w:rsidRPr="009504E2">
          <w:rPr>
            <w:rStyle w:val="Hyperlink"/>
            <w:rFonts w:ascii="Tahoma" w:hAnsi="Tahoma" w:cs="Tahoma"/>
            <w:sz w:val="24"/>
            <w:szCs w:val="24"/>
            <w:shd w:val="clear" w:color="auto" w:fill="FFFFFF"/>
          </w:rPr>
          <w:t>www.smile.amazon.com</w:t>
        </w:r>
      </w:hyperlink>
      <w:r w:rsidRPr="009504E2">
        <w:rPr>
          <w:rFonts w:ascii="Tahoma" w:hAnsi="Tahoma" w:cs="Tahoma"/>
          <w:color w:val="1C1E21"/>
          <w:sz w:val="24"/>
          <w:szCs w:val="24"/>
          <w:shd w:val="clear" w:color="auto" w:fill="FFFFFF"/>
        </w:rPr>
        <w:t xml:space="preserve">, enter Coon Valley Lutheran Church and </w:t>
      </w:r>
      <w:r w:rsidRPr="009504E2">
        <w:rPr>
          <w:rFonts w:ascii="Tahoma" w:hAnsi="Tahoma" w:cs="Tahoma"/>
          <w:b/>
          <w:bCs/>
          <w:color w:val="1C1E21"/>
          <w:sz w:val="24"/>
          <w:szCs w:val="24"/>
          <w:shd w:val="clear" w:color="auto" w:fill="FFFFFF"/>
        </w:rPr>
        <w:t>Amazon Smile</w:t>
      </w:r>
      <w:r w:rsidRPr="009504E2">
        <w:rPr>
          <w:rFonts w:ascii="Tahoma" w:hAnsi="Tahoma" w:cs="Tahoma"/>
          <w:color w:val="1C1E21"/>
          <w:sz w:val="24"/>
          <w:szCs w:val="24"/>
          <w:shd w:val="clear" w:color="auto" w:fill="FFFFFF"/>
        </w:rPr>
        <w:t xml:space="preserve"> will donate a small percentage to our church!  If you have any questions </w:t>
      </w:r>
      <w:proofErr w:type="spellStart"/>
      <w:r w:rsidRPr="009504E2">
        <w:rPr>
          <w:rFonts w:ascii="Tahoma" w:hAnsi="Tahoma" w:cs="Tahoma"/>
          <w:color w:val="1C1E21"/>
          <w:sz w:val="24"/>
          <w:szCs w:val="24"/>
          <w:shd w:val="clear" w:color="auto" w:fill="FFFFFF"/>
        </w:rPr>
        <w:t>anout</w:t>
      </w:r>
      <w:proofErr w:type="spellEnd"/>
      <w:r w:rsidRPr="009504E2">
        <w:rPr>
          <w:rFonts w:ascii="Tahoma" w:hAnsi="Tahoma" w:cs="Tahoma"/>
          <w:color w:val="1C1E21"/>
          <w:sz w:val="24"/>
          <w:szCs w:val="24"/>
          <w:shd w:val="clear" w:color="auto" w:fill="FFFFFF"/>
        </w:rPr>
        <w:t xml:space="preserve"> any of these options, please don't hesitate to contact Jamie on her cell phone 608-317-0007. Thank you!</w:t>
      </w:r>
      <w:r w:rsidRPr="009504E2">
        <w:rPr>
          <w:rFonts w:ascii="Tahoma" w:hAnsi="Tahoma" w:cs="Tahoma"/>
          <w:noProof/>
          <w:sz w:val="24"/>
          <w:szCs w:val="24"/>
        </w:rPr>
        <w:t xml:space="preserve"> </w:t>
      </w:r>
    </w:p>
    <w:p w14:paraId="284002F9" w14:textId="77777777" w:rsidR="0094567B" w:rsidRPr="009504E2" w:rsidRDefault="0094567B" w:rsidP="009504E2">
      <w:pPr>
        <w:spacing w:line="240" w:lineRule="auto"/>
        <w:contextualSpacing/>
        <w:rPr>
          <w:rFonts w:ascii="Tahoma" w:hAnsi="Tahoma" w:cs="Tahoma"/>
          <w:sz w:val="24"/>
          <w:szCs w:val="24"/>
        </w:rPr>
      </w:pPr>
      <w:r w:rsidRPr="009504E2">
        <w:rPr>
          <w:rFonts w:ascii="Tahoma" w:hAnsi="Tahoma" w:cs="Tahoma"/>
          <w:noProof/>
          <w:sz w:val="24"/>
          <w:szCs w:val="24"/>
        </w:rPr>
        <w:drawing>
          <wp:anchor distT="0" distB="0" distL="114300" distR="114300" simplePos="0" relativeHeight="251679744" behindDoc="1" locked="0" layoutInCell="1" allowOverlap="1" wp14:anchorId="5E500C05" wp14:editId="2DA55AAF">
            <wp:simplePos x="0" y="0"/>
            <wp:positionH relativeFrom="column">
              <wp:posOffset>-266700</wp:posOffset>
            </wp:positionH>
            <wp:positionV relativeFrom="paragraph">
              <wp:posOffset>180340</wp:posOffset>
            </wp:positionV>
            <wp:extent cx="1295400" cy="1259840"/>
            <wp:effectExtent l="0" t="0" r="0" b="0"/>
            <wp:wrapTight wrapText="bothSides">
              <wp:wrapPolygon edited="0">
                <wp:start x="0" y="0"/>
                <wp:lineTo x="0" y="21230"/>
                <wp:lineTo x="21282" y="21230"/>
                <wp:lineTo x="21282" y="0"/>
                <wp:lineTo x="0" y="0"/>
              </wp:wrapPolygon>
            </wp:wrapTight>
            <wp:docPr id="10" name="Picture 10" descr="Image result for mission trip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ion trip clipart imag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5400" cy="1259840"/>
                    </a:xfrm>
                    <a:prstGeom prst="rect">
                      <a:avLst/>
                    </a:prstGeom>
                    <a:noFill/>
                    <a:ln>
                      <a:noFill/>
                    </a:ln>
                  </pic:spPr>
                </pic:pic>
              </a:graphicData>
            </a:graphic>
          </wp:anchor>
        </w:drawing>
      </w:r>
    </w:p>
    <w:p w14:paraId="3ABED2EA" w14:textId="77777777" w:rsidR="0094567B" w:rsidRPr="009504E2" w:rsidRDefault="0094567B" w:rsidP="009504E2">
      <w:pPr>
        <w:spacing w:line="240" w:lineRule="auto"/>
        <w:contextualSpacing/>
        <w:rPr>
          <w:rFonts w:ascii="Tahoma" w:hAnsi="Tahoma" w:cs="Tahoma"/>
          <w:sz w:val="24"/>
          <w:szCs w:val="24"/>
        </w:rPr>
      </w:pPr>
    </w:p>
    <w:p w14:paraId="45AE2749" w14:textId="77777777" w:rsidR="0094567B" w:rsidRPr="009504E2" w:rsidRDefault="0094567B" w:rsidP="009504E2">
      <w:pPr>
        <w:shd w:val="clear" w:color="auto" w:fill="FFFFFF"/>
        <w:spacing w:line="240" w:lineRule="auto"/>
        <w:contextualSpacing/>
        <w:jc w:val="center"/>
        <w:rPr>
          <w:rFonts w:ascii="Tahoma" w:hAnsi="Tahoma" w:cs="Tahoma"/>
          <w:b/>
          <w:bCs/>
          <w:color w:val="333333"/>
          <w:sz w:val="28"/>
          <w:szCs w:val="28"/>
        </w:rPr>
      </w:pPr>
      <w:r w:rsidRPr="009504E2">
        <w:rPr>
          <w:rFonts w:ascii="Tahoma" w:hAnsi="Tahoma" w:cs="Tahoma"/>
          <w:b/>
          <w:bCs/>
          <w:color w:val="333333"/>
          <w:sz w:val="28"/>
          <w:szCs w:val="28"/>
        </w:rPr>
        <w:t>HOME MISSION TRIP UPDATE</w:t>
      </w:r>
    </w:p>
    <w:p w14:paraId="4525F1E9"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While everyone is practicing their social distancing perhaps everyone can take time to start planning the home mission trip? The Home Mission Trip is scheduled to take place August 2-4, 2020.</w:t>
      </w:r>
    </w:p>
    <w:p w14:paraId="5BBE620B"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p>
    <w:p w14:paraId="31C41724"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We will need groups of people to work on the following:</w:t>
      </w:r>
    </w:p>
    <w:p w14:paraId="4AB87D12"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 xml:space="preserve">- theme for the week (please include scripture to go over </w:t>
      </w:r>
      <w:proofErr w:type="spellStart"/>
      <w:r w:rsidRPr="009504E2">
        <w:rPr>
          <w:rFonts w:ascii="Tahoma" w:hAnsi="Tahoma" w:cs="Tahoma"/>
          <w:color w:val="333333"/>
          <w:sz w:val="24"/>
          <w:szCs w:val="24"/>
        </w:rPr>
        <w:t>everyday</w:t>
      </w:r>
      <w:proofErr w:type="spellEnd"/>
      <w:r w:rsidRPr="009504E2">
        <w:rPr>
          <w:rFonts w:ascii="Tahoma" w:hAnsi="Tahoma" w:cs="Tahoma"/>
          <w:color w:val="333333"/>
          <w:sz w:val="24"/>
          <w:szCs w:val="24"/>
        </w:rPr>
        <w:t>)</w:t>
      </w:r>
    </w:p>
    <w:p w14:paraId="22A2EFD6"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 music to sing together</w:t>
      </w:r>
    </w:p>
    <w:p w14:paraId="5FD7A57B"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 areas to volunteer (will also set up contacts for these places and coordinate groups)</w:t>
      </w:r>
    </w:p>
    <w:p w14:paraId="6EF4371F"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 food (snacks and 3 meals for about 20 students)</w:t>
      </w:r>
    </w:p>
    <w:p w14:paraId="29F39F7E" w14:textId="77777777" w:rsidR="0094567B" w:rsidRPr="009504E2" w:rsidRDefault="0094567B" w:rsidP="009504E2">
      <w:pPr>
        <w:shd w:val="clear" w:color="auto" w:fill="FFFFFF"/>
        <w:spacing w:line="240" w:lineRule="auto"/>
        <w:contextualSpacing/>
        <w:rPr>
          <w:rFonts w:ascii="Tahoma" w:hAnsi="Tahoma" w:cs="Tahoma"/>
          <w:color w:val="333333"/>
          <w:sz w:val="24"/>
          <w:szCs w:val="24"/>
        </w:rPr>
      </w:pPr>
    </w:p>
    <w:p w14:paraId="3F054DCA" w14:textId="5DDB5541" w:rsidR="005C4BC9" w:rsidRDefault="0094567B" w:rsidP="009504E2">
      <w:pPr>
        <w:shd w:val="clear" w:color="auto" w:fill="FFFFFF"/>
        <w:spacing w:line="240" w:lineRule="auto"/>
        <w:contextualSpacing/>
        <w:rPr>
          <w:rFonts w:ascii="Tahoma" w:hAnsi="Tahoma" w:cs="Tahoma"/>
          <w:color w:val="333333"/>
          <w:sz w:val="24"/>
          <w:szCs w:val="24"/>
        </w:rPr>
      </w:pPr>
      <w:r w:rsidRPr="009504E2">
        <w:rPr>
          <w:rFonts w:ascii="Tahoma" w:hAnsi="Tahoma" w:cs="Tahoma"/>
          <w:color w:val="333333"/>
          <w:sz w:val="24"/>
          <w:szCs w:val="24"/>
        </w:rPr>
        <w:t>If anyone is interested in helping plan the home mission trip then please reach out to Casey Brye at 608-780-1679 or </w:t>
      </w:r>
      <w:hyperlink r:id="rId30" w:history="1">
        <w:r w:rsidRPr="009504E2">
          <w:rPr>
            <w:rFonts w:ascii="Tahoma" w:hAnsi="Tahoma" w:cs="Tahoma"/>
            <w:color w:val="0186BA"/>
            <w:sz w:val="24"/>
            <w:szCs w:val="24"/>
            <w:u w:val="single"/>
          </w:rPr>
          <w:t>cjbrye@gmail.com</w:t>
        </w:r>
      </w:hyperlink>
      <w:r w:rsidRPr="009504E2">
        <w:rPr>
          <w:rFonts w:ascii="Tahoma" w:hAnsi="Tahoma" w:cs="Tahoma"/>
          <w:color w:val="333333"/>
          <w:sz w:val="24"/>
          <w:szCs w:val="24"/>
        </w:rPr>
        <w:t> or on Facebook!</w:t>
      </w:r>
    </w:p>
    <w:p w14:paraId="4262777A" w14:textId="77777777" w:rsidR="009504E2" w:rsidRPr="009504E2" w:rsidRDefault="009504E2" w:rsidP="009504E2">
      <w:pPr>
        <w:shd w:val="clear" w:color="auto" w:fill="FFFFFF"/>
        <w:spacing w:line="240" w:lineRule="auto"/>
        <w:contextualSpacing/>
        <w:rPr>
          <w:rFonts w:ascii="Tahoma" w:hAnsi="Tahoma" w:cs="Tahoma"/>
          <w:color w:val="333333"/>
          <w:sz w:val="24"/>
          <w:szCs w:val="24"/>
        </w:rPr>
      </w:pPr>
    </w:p>
    <w:tbl>
      <w:tblPr>
        <w:tblpPr w:leftFromText="180" w:rightFromText="180" w:horzAnchor="margin" w:tblpY="-615"/>
        <w:tblW w:w="0" w:type="auto"/>
        <w:tblLayout w:type="fixed"/>
        <w:tblCellMar>
          <w:left w:w="120" w:type="dxa"/>
          <w:right w:w="120" w:type="dxa"/>
        </w:tblCellMar>
        <w:tblLook w:val="0000" w:firstRow="0" w:lastRow="0" w:firstColumn="0" w:lastColumn="0" w:noHBand="0" w:noVBand="0"/>
      </w:tblPr>
      <w:tblGrid>
        <w:gridCol w:w="5112"/>
        <w:gridCol w:w="5112"/>
      </w:tblGrid>
      <w:tr w:rsidR="005C4BC9" w:rsidRPr="005C4BC9" w14:paraId="574EB4BB" w14:textId="77777777" w:rsidTr="009504E2">
        <w:tc>
          <w:tcPr>
            <w:tcW w:w="5112" w:type="dxa"/>
            <w:tcBorders>
              <w:top w:val="single" w:sz="7" w:space="0" w:color="000000"/>
              <w:left w:val="single" w:sz="7" w:space="0" w:color="000000"/>
              <w:bottom w:val="single" w:sz="7" w:space="0" w:color="000000"/>
              <w:right w:val="single" w:sz="7" w:space="0" w:color="000000"/>
            </w:tcBorders>
          </w:tcPr>
          <w:p w14:paraId="66678614" w14:textId="77777777" w:rsidR="005C4BC9" w:rsidRPr="005C4BC9" w:rsidRDefault="005C4BC9" w:rsidP="009504E2">
            <w:pPr>
              <w:spacing w:line="240" w:lineRule="auto"/>
              <w:contextualSpacing/>
              <w:rPr>
                <w:sz w:val="24"/>
                <w:szCs w:val="24"/>
              </w:rPr>
            </w:pPr>
          </w:p>
          <w:p w14:paraId="2C8F920C" w14:textId="77777777" w:rsidR="005C4BC9" w:rsidRPr="005C4BC9" w:rsidRDefault="005C4BC9" w:rsidP="009504E2">
            <w:pPr>
              <w:tabs>
                <w:tab w:val="right" w:pos="4872"/>
              </w:tabs>
              <w:spacing w:after="58" w:line="240" w:lineRule="auto"/>
              <w:contextualSpacing/>
              <w:rPr>
                <w:rFonts w:ascii="Tahoma" w:hAnsi="Tahoma" w:cs="Tahoma"/>
                <w:sz w:val="24"/>
                <w:szCs w:val="24"/>
              </w:rPr>
            </w:pPr>
            <w:r w:rsidRPr="005C4BC9">
              <w:rPr>
                <w:rFonts w:ascii="Tahoma" w:hAnsi="Tahoma" w:cs="Tahoma"/>
                <w:sz w:val="24"/>
                <w:szCs w:val="24"/>
              </w:rPr>
              <w:t>Page 5</w:t>
            </w:r>
            <w:r w:rsidRPr="005C4BC9">
              <w:rPr>
                <w:rFonts w:ascii="Tahoma" w:hAnsi="Tahoma" w:cs="Tahoma"/>
                <w:sz w:val="24"/>
                <w:szCs w:val="24"/>
              </w:rPr>
              <w:tab/>
            </w:r>
          </w:p>
        </w:tc>
        <w:tc>
          <w:tcPr>
            <w:tcW w:w="5112" w:type="dxa"/>
            <w:tcBorders>
              <w:top w:val="single" w:sz="7" w:space="0" w:color="000000"/>
              <w:left w:val="single" w:sz="7" w:space="0" w:color="000000"/>
              <w:bottom w:val="single" w:sz="7" w:space="0" w:color="000000"/>
              <w:right w:val="single" w:sz="7" w:space="0" w:color="000000"/>
            </w:tcBorders>
          </w:tcPr>
          <w:p w14:paraId="1AE2959A" w14:textId="77777777" w:rsidR="005C4BC9" w:rsidRPr="005C4BC9" w:rsidRDefault="005C4BC9" w:rsidP="009504E2">
            <w:pPr>
              <w:spacing w:line="240" w:lineRule="auto"/>
              <w:contextualSpacing/>
              <w:rPr>
                <w:sz w:val="24"/>
                <w:szCs w:val="24"/>
              </w:rPr>
            </w:pPr>
          </w:p>
          <w:p w14:paraId="0191F41D" w14:textId="77777777" w:rsidR="005C4BC9" w:rsidRPr="005C4BC9" w:rsidRDefault="005C4BC9" w:rsidP="009504E2">
            <w:pPr>
              <w:spacing w:after="58" w:line="240" w:lineRule="auto"/>
              <w:contextualSpacing/>
              <w:jc w:val="right"/>
              <w:rPr>
                <w:rFonts w:ascii="Tahoma" w:hAnsi="Tahoma" w:cs="Tahoma"/>
                <w:sz w:val="24"/>
                <w:szCs w:val="24"/>
              </w:rPr>
            </w:pPr>
            <w:r w:rsidRPr="005C4BC9">
              <w:rPr>
                <w:rFonts w:ascii="Tahoma" w:hAnsi="Tahoma" w:cs="Tahoma"/>
                <w:sz w:val="24"/>
                <w:szCs w:val="24"/>
              </w:rPr>
              <w:t>April, 2020</w:t>
            </w:r>
          </w:p>
        </w:tc>
      </w:tr>
    </w:tbl>
    <w:p w14:paraId="01784C9F" w14:textId="77777777" w:rsidR="005C4BC9" w:rsidRPr="005C4BC9" w:rsidRDefault="005C4BC9" w:rsidP="005C4BC9">
      <w:pPr>
        <w:spacing w:line="240" w:lineRule="auto"/>
        <w:contextualSpacing/>
        <w:rPr>
          <w:sz w:val="24"/>
          <w:szCs w:val="24"/>
        </w:rPr>
        <w:sectPr w:rsidR="005C4BC9" w:rsidRPr="005C4BC9" w:rsidSect="005C4BC9">
          <w:footerReference w:type="even" r:id="rId31"/>
          <w:footerReference w:type="default" r:id="rId32"/>
          <w:pgSz w:w="12240" w:h="15840"/>
          <w:pgMar w:top="720" w:right="720" w:bottom="720" w:left="720" w:header="1008" w:footer="1008" w:gutter="0"/>
          <w:cols w:space="720"/>
          <w:noEndnote/>
          <w:docGrid w:linePitch="299"/>
        </w:sectPr>
      </w:pPr>
    </w:p>
    <w:p w14:paraId="7F2010CD"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noProof/>
          <w:sz w:val="24"/>
          <w:szCs w:val="24"/>
        </w:rPr>
        <w:drawing>
          <wp:anchor distT="0" distB="0" distL="114300" distR="114300" simplePos="0" relativeHeight="251682816" behindDoc="1" locked="0" layoutInCell="1" allowOverlap="1" wp14:anchorId="19C0DE3E" wp14:editId="171AC08D">
            <wp:simplePos x="0" y="0"/>
            <wp:positionH relativeFrom="column">
              <wp:posOffset>2486025</wp:posOffset>
            </wp:positionH>
            <wp:positionV relativeFrom="paragraph">
              <wp:posOffset>155575</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33" cstate="print"/>
                    <a:srcRect/>
                    <a:stretch>
                      <a:fillRect/>
                    </a:stretch>
                  </pic:blipFill>
                  <pic:spPr bwMode="auto">
                    <a:xfrm>
                      <a:off x="0" y="0"/>
                      <a:ext cx="552450" cy="1752600"/>
                    </a:xfrm>
                    <a:prstGeom prst="rect">
                      <a:avLst/>
                    </a:prstGeom>
                    <a:noFill/>
                  </pic:spPr>
                </pic:pic>
              </a:graphicData>
            </a:graphic>
          </wp:anchor>
        </w:drawing>
      </w:r>
      <w:r w:rsidRPr="005C4BC9">
        <w:rPr>
          <w:rFonts w:ascii="Tahoma" w:hAnsi="Tahoma" w:cs="Tahoma"/>
          <w:bCs/>
          <w:sz w:val="24"/>
          <w:szCs w:val="24"/>
        </w:rPr>
        <w:t>FEBRUARY CHURCH COUNCIL HIGHLIGHTS</w:t>
      </w:r>
    </w:p>
    <w:p w14:paraId="0C318CA7" w14:textId="77777777" w:rsidR="005C4BC9" w:rsidRPr="005C4BC9" w:rsidRDefault="005C4BC9" w:rsidP="005C4BC9">
      <w:pPr>
        <w:spacing w:line="240" w:lineRule="auto"/>
        <w:contextualSpacing/>
        <w:rPr>
          <w:rFonts w:ascii="Tahoma" w:hAnsi="Tahoma" w:cs="Tahoma"/>
          <w:bCs/>
          <w:sz w:val="24"/>
          <w:szCs w:val="24"/>
        </w:rPr>
      </w:pPr>
    </w:p>
    <w:p w14:paraId="63ED8B34"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The CVLC Council met on February 13</w:t>
      </w:r>
      <w:r w:rsidRPr="005C4BC9">
        <w:rPr>
          <w:rFonts w:ascii="Tahoma" w:hAnsi="Tahoma" w:cs="Tahoma"/>
          <w:bCs/>
          <w:sz w:val="24"/>
          <w:szCs w:val="24"/>
          <w:vertAlign w:val="superscript"/>
        </w:rPr>
        <w:t>th</w:t>
      </w:r>
      <w:r w:rsidRPr="005C4BC9">
        <w:rPr>
          <w:rFonts w:ascii="Tahoma" w:hAnsi="Tahoma" w:cs="Tahoma"/>
          <w:bCs/>
          <w:sz w:val="24"/>
          <w:szCs w:val="24"/>
        </w:rPr>
        <w:t xml:space="preserve">, 2020.  Council president Karen Rude called the meeting to order at 6:00 p.m.  Andrea Stakston had an excused absence. </w:t>
      </w:r>
    </w:p>
    <w:p w14:paraId="2B022DFF"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*Treasurers Report:  Becky Lusk presented the treasure’s report. Report accepted.</w:t>
      </w:r>
    </w:p>
    <w:p w14:paraId="0DAB5CE4"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*Finance Committee Report: Karen McGarvey reported that the Committee would like the Nominating Committee to get two more members form the congregation on the Committee who are not Council members.  The Committee will be doing an audit once every quarter.  Phil Moilien will provide a finance update during worship in May and October.</w:t>
      </w:r>
    </w:p>
    <w:p w14:paraId="021754B9"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*Ministry Minutes: Confirmation students will be attending Lenten Services during Lent. Confirmation students would like to have a lock-in at the church in April.</w:t>
      </w:r>
    </w:p>
    <w:p w14:paraId="5419F208"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 xml:space="preserve">*Education: Sunday School kids sang in February.  Sunday School will be singing the last Sunday of the month.  Vacation Bible School is scheduled for August 2-4.  </w:t>
      </w:r>
    </w:p>
    <w:p w14:paraId="0266F8ED"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*Youth: Casey Brye and Pastor Julie are discussing an at home mission trip which may include St. Mary’s in Coon Valley and the Westby High School.</w:t>
      </w:r>
    </w:p>
    <w:p w14:paraId="43684250"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bCs/>
          <w:sz w:val="24"/>
          <w:szCs w:val="24"/>
        </w:rPr>
        <w:t>*</w:t>
      </w:r>
      <w:r w:rsidRPr="005C4BC9">
        <w:rPr>
          <w:rFonts w:ascii="Tahoma" w:hAnsi="Tahoma" w:cs="Tahoma"/>
          <w:sz w:val="24"/>
          <w:szCs w:val="24"/>
        </w:rPr>
        <w:t xml:space="preserve"> Membership Life and Growth: This committee may combine with the Stewardship Committee.</w:t>
      </w:r>
    </w:p>
    <w:p w14:paraId="11C4C2F8"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*Social Ministry:  78 people served at the Annual Meeting potluck.</w:t>
      </w:r>
    </w:p>
    <w:p w14:paraId="44786EA6"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 xml:space="preserve">*Property and Grounds:  Insurance would be reduced by $150 with ADT.  ADT smoke alarms ring to the fire department.  Working on outlets after the fire inspection.  The elevator door wasn’t working, Brian was able to fix it.  Brian called Krause about the lighted cross on </w:t>
      </w:r>
      <w:r w:rsidRPr="005C4BC9">
        <w:rPr>
          <w:rFonts w:ascii="Tahoma" w:hAnsi="Tahoma" w:cs="Tahoma"/>
          <w:sz w:val="24"/>
          <w:szCs w:val="24"/>
        </w:rPr>
        <w:t>the church.  It will cost $800-$1,000 to take down and repair.</w:t>
      </w:r>
    </w:p>
    <w:p w14:paraId="5B39A5E1"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*Stewardship Committee:  Will be meeting February 26</w:t>
      </w:r>
      <w:r w:rsidRPr="005C4BC9">
        <w:rPr>
          <w:rFonts w:ascii="Tahoma" w:hAnsi="Tahoma" w:cs="Tahoma"/>
          <w:sz w:val="24"/>
          <w:szCs w:val="24"/>
          <w:vertAlign w:val="superscript"/>
        </w:rPr>
        <w:t>th</w:t>
      </w:r>
      <w:r w:rsidRPr="005C4BC9">
        <w:rPr>
          <w:rFonts w:ascii="Tahoma" w:hAnsi="Tahoma" w:cs="Tahoma"/>
          <w:sz w:val="24"/>
          <w:szCs w:val="24"/>
        </w:rPr>
        <w:t xml:space="preserve"> at 5:30pm.</w:t>
      </w:r>
    </w:p>
    <w:p w14:paraId="4D9D7ED5"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 xml:space="preserve"> *Discussion Items: 1) Ray Williamson will join Property and Grounds, Carl Holte will join Social Ministry Committee.</w:t>
      </w:r>
    </w:p>
    <w:p w14:paraId="2E177FE8"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2) The Audit Committee needs a new member</w:t>
      </w:r>
    </w:p>
    <w:p w14:paraId="5692A88B"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3) Altar Guild is researching Altar Candles.  There is $4,913 available for candles.</w:t>
      </w:r>
    </w:p>
    <w:p w14:paraId="5358BE5A"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4) Synod Barn Raising Campaign is raising money for World Hunger.  Each congregation received a barn to paint.  Each congregation has a goal of raising $715.  ELCA has paper barns free of charge that can be ordered.  Pastor Julie will look into ordering them.</w:t>
      </w:r>
    </w:p>
    <w:p w14:paraId="0E8B6514"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 xml:space="preserve">*Action items: 1) Synod Assembly is June 12-14 Carl Holte and Sarah </w:t>
      </w:r>
      <w:proofErr w:type="spellStart"/>
      <w:r w:rsidRPr="005C4BC9">
        <w:rPr>
          <w:rFonts w:ascii="Tahoma" w:hAnsi="Tahoma" w:cs="Tahoma"/>
          <w:sz w:val="24"/>
          <w:szCs w:val="24"/>
        </w:rPr>
        <w:t>Ofte</w:t>
      </w:r>
      <w:proofErr w:type="spellEnd"/>
      <w:r w:rsidRPr="005C4BC9">
        <w:rPr>
          <w:rFonts w:ascii="Tahoma" w:hAnsi="Tahoma" w:cs="Tahoma"/>
          <w:sz w:val="24"/>
          <w:szCs w:val="24"/>
        </w:rPr>
        <w:t xml:space="preserve"> will be voting members.</w:t>
      </w:r>
    </w:p>
    <w:p w14:paraId="14B176B4"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2) A Ring Doorbell chime would be beneficial to office staff.  Motion approves to order 1 or 2 chimes at $30 each.</w:t>
      </w:r>
    </w:p>
    <w:p w14:paraId="772380F9"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3) A request was made to rent the church kitchen for food prep for a wedding at Norskedalen in July.  Ray Williamson will be available to open and lock up for this.  An agreement will be drafted for them to use the kitchen.  Motion was approved for kitchen use request</w:t>
      </w:r>
    </w:p>
    <w:p w14:paraId="2817C965"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4) A motion was approved to allow the Men’s Club open a checking account. Officers are: Mike Lusk, President, Ray Williamson, Vice President, Glen Hoff, Treasurer, and Mike Fencl, Secretary.</w:t>
      </w:r>
    </w:p>
    <w:p w14:paraId="3395E1C3"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 xml:space="preserve">5) Pastor Julie’s insurance needs have changed. Motion approved to add </w:t>
      </w:r>
      <w:proofErr w:type="spellStart"/>
      <w:r w:rsidRPr="005C4BC9">
        <w:rPr>
          <w:rFonts w:ascii="Tahoma" w:hAnsi="Tahoma" w:cs="Tahoma"/>
          <w:sz w:val="24"/>
          <w:szCs w:val="24"/>
        </w:rPr>
        <w:t>Caya</w:t>
      </w:r>
      <w:proofErr w:type="spellEnd"/>
      <w:r w:rsidRPr="005C4BC9">
        <w:rPr>
          <w:rFonts w:ascii="Tahoma" w:hAnsi="Tahoma" w:cs="Tahoma"/>
          <w:sz w:val="24"/>
          <w:szCs w:val="24"/>
        </w:rPr>
        <w:t xml:space="preserve"> and Katie Wollman to Pastor Julie’s health insurance policy effective immediately.</w:t>
      </w:r>
    </w:p>
    <w:p w14:paraId="1802C6EA" w14:textId="77777777" w:rsidR="005C4BC9" w:rsidRPr="005C4BC9" w:rsidRDefault="005C4BC9" w:rsidP="005C4BC9">
      <w:pPr>
        <w:spacing w:line="240" w:lineRule="auto"/>
        <w:contextualSpacing/>
        <w:rPr>
          <w:rFonts w:ascii="Tahoma" w:hAnsi="Tahoma" w:cs="Tahoma"/>
          <w:sz w:val="24"/>
          <w:szCs w:val="24"/>
        </w:rPr>
      </w:pPr>
      <w:r w:rsidRPr="005C4BC9">
        <w:rPr>
          <w:rFonts w:ascii="Tahoma" w:hAnsi="Tahoma" w:cs="Tahoma"/>
          <w:sz w:val="24"/>
          <w:szCs w:val="24"/>
        </w:rPr>
        <w:t>*Next Council meeting will be March 12</w:t>
      </w:r>
      <w:r w:rsidRPr="005C4BC9">
        <w:rPr>
          <w:rFonts w:ascii="Tahoma" w:hAnsi="Tahoma" w:cs="Tahoma"/>
          <w:sz w:val="24"/>
          <w:szCs w:val="24"/>
          <w:vertAlign w:val="superscript"/>
        </w:rPr>
        <w:t>th</w:t>
      </w:r>
      <w:r w:rsidRPr="005C4BC9">
        <w:rPr>
          <w:rFonts w:ascii="Tahoma" w:hAnsi="Tahoma" w:cs="Tahoma"/>
          <w:sz w:val="24"/>
          <w:szCs w:val="24"/>
        </w:rPr>
        <w:t xml:space="preserve"> at 6:00pm.</w:t>
      </w:r>
    </w:p>
    <w:p w14:paraId="3D95C704" w14:textId="77777777" w:rsidR="005C4BC9" w:rsidRPr="005C4BC9" w:rsidRDefault="005C4BC9" w:rsidP="005C4BC9">
      <w:pPr>
        <w:spacing w:line="240" w:lineRule="auto"/>
        <w:contextualSpacing/>
        <w:rPr>
          <w:rFonts w:ascii="Tahoma" w:hAnsi="Tahoma" w:cs="Tahoma"/>
          <w:sz w:val="24"/>
          <w:szCs w:val="24"/>
        </w:rPr>
      </w:pPr>
    </w:p>
    <w:p w14:paraId="3600AD49"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The meeting adjourned at 8:04 PM.</w:t>
      </w:r>
    </w:p>
    <w:p w14:paraId="53049246" w14:textId="77777777" w:rsidR="005C4BC9" w:rsidRPr="005C4BC9" w:rsidRDefault="005C4BC9" w:rsidP="005C4BC9">
      <w:pPr>
        <w:spacing w:line="240" w:lineRule="auto"/>
        <w:contextualSpacing/>
        <w:rPr>
          <w:rFonts w:ascii="Tahoma" w:hAnsi="Tahoma" w:cs="Tahoma"/>
          <w:bCs/>
          <w:sz w:val="24"/>
          <w:szCs w:val="24"/>
        </w:rPr>
      </w:pPr>
      <w:r w:rsidRPr="005C4BC9">
        <w:rPr>
          <w:rFonts w:ascii="Tahoma" w:hAnsi="Tahoma" w:cs="Tahoma"/>
          <w:bCs/>
          <w:sz w:val="24"/>
          <w:szCs w:val="24"/>
        </w:rPr>
        <w:t xml:space="preserve"> Sarah </w:t>
      </w:r>
      <w:proofErr w:type="spellStart"/>
      <w:r w:rsidRPr="005C4BC9">
        <w:rPr>
          <w:rFonts w:ascii="Tahoma" w:hAnsi="Tahoma" w:cs="Tahoma"/>
          <w:bCs/>
          <w:sz w:val="24"/>
          <w:szCs w:val="24"/>
        </w:rPr>
        <w:t>Ofte</w:t>
      </w:r>
      <w:proofErr w:type="spellEnd"/>
      <w:r w:rsidRPr="005C4BC9">
        <w:rPr>
          <w:rFonts w:ascii="Tahoma" w:hAnsi="Tahoma" w:cs="Tahoma"/>
          <w:bCs/>
          <w:sz w:val="24"/>
          <w:szCs w:val="24"/>
        </w:rPr>
        <w:t>, Council Secretary</w:t>
      </w:r>
    </w:p>
    <w:p w14:paraId="716C6F94" w14:textId="77777777" w:rsidR="005C4BC9" w:rsidRPr="00641BB0" w:rsidRDefault="005C4BC9" w:rsidP="005C4BC9">
      <w:pPr>
        <w:rPr>
          <w:rFonts w:ascii="Tahoma" w:hAnsi="Tahoma" w:cs="Tahoma"/>
          <w:bCs/>
        </w:rPr>
        <w:sectPr w:rsidR="005C4BC9" w:rsidRPr="00641BB0" w:rsidSect="005C4BC9">
          <w:headerReference w:type="default" r:id="rId34"/>
          <w:type w:val="continuous"/>
          <w:pgSz w:w="12240" w:h="15840"/>
          <w:pgMar w:top="720" w:right="720" w:bottom="720" w:left="720" w:header="1008" w:footer="720" w:gutter="0"/>
          <w:cols w:num="2" w:space="720" w:equalWidth="0">
            <w:col w:w="5040" w:space="540"/>
            <w:col w:w="5220"/>
          </w:cols>
          <w:noEndnote/>
          <w:docGrid w:linePitch="299"/>
        </w:sectPr>
      </w:pPr>
    </w:p>
    <w:p w14:paraId="68016D09" w14:textId="77777777" w:rsidR="005C4BC9" w:rsidRDefault="005C4BC9" w:rsidP="005C4BC9">
      <w:pPr>
        <w:rPr>
          <w:b/>
          <w:bCs/>
        </w:rPr>
        <w:sectPr w:rsidR="005C4BC9">
          <w:type w:val="continuous"/>
          <w:pgSz w:w="12240" w:h="15840"/>
          <w:pgMar w:top="1008" w:right="1008" w:bottom="720" w:left="990" w:header="1008" w:footer="720" w:gutter="0"/>
          <w:cols w:space="720"/>
          <w:noEndnote/>
        </w:sectPr>
      </w:pPr>
    </w:p>
    <w:tbl>
      <w:tblPr>
        <w:tblpPr w:leftFromText="180" w:rightFromText="180" w:horzAnchor="margin" w:tblpX="-369" w:tblpY="-390"/>
        <w:tblW w:w="11529" w:type="dxa"/>
        <w:tblLayout w:type="fixed"/>
        <w:tblCellMar>
          <w:left w:w="120" w:type="dxa"/>
          <w:right w:w="120" w:type="dxa"/>
        </w:tblCellMar>
        <w:tblLook w:val="0000" w:firstRow="0" w:lastRow="0" w:firstColumn="0" w:lastColumn="0" w:noHBand="0" w:noVBand="0"/>
      </w:tblPr>
      <w:tblGrid>
        <w:gridCol w:w="5970"/>
        <w:gridCol w:w="5559"/>
      </w:tblGrid>
      <w:tr w:rsidR="003617DD" w:rsidRPr="003617DD" w14:paraId="495E584C" w14:textId="77777777" w:rsidTr="00481602">
        <w:trPr>
          <w:trHeight w:val="523"/>
        </w:trPr>
        <w:tc>
          <w:tcPr>
            <w:tcW w:w="5970" w:type="dxa"/>
            <w:tcBorders>
              <w:top w:val="single" w:sz="7" w:space="0" w:color="000000"/>
              <w:left w:val="single" w:sz="7" w:space="0" w:color="000000"/>
              <w:bottom w:val="single" w:sz="7" w:space="0" w:color="000000"/>
              <w:right w:val="single" w:sz="7" w:space="0" w:color="000000"/>
            </w:tcBorders>
          </w:tcPr>
          <w:p w14:paraId="41B13126" w14:textId="77777777" w:rsidR="003617DD" w:rsidRPr="003617DD" w:rsidRDefault="003617DD" w:rsidP="003617DD">
            <w:pPr>
              <w:widowControl w:val="0"/>
              <w:autoSpaceDE w:val="0"/>
              <w:autoSpaceDN w:val="0"/>
              <w:adjustRightInd w:val="0"/>
              <w:spacing w:after="0" w:line="120" w:lineRule="exact"/>
              <w:rPr>
                <w:rFonts w:ascii="Tahoma" w:eastAsia="Times New Roman" w:hAnsi="Tahoma" w:cs="Tahoma"/>
                <w:sz w:val="28"/>
                <w:szCs w:val="28"/>
              </w:rPr>
            </w:pPr>
          </w:p>
          <w:p w14:paraId="45B74A68" w14:textId="77777777" w:rsidR="003617DD" w:rsidRPr="003617DD" w:rsidRDefault="003617DD" w:rsidP="003617DD">
            <w:pPr>
              <w:tabs>
                <w:tab w:val="right" w:pos="4872"/>
              </w:tabs>
              <w:autoSpaceDE w:val="0"/>
              <w:autoSpaceDN w:val="0"/>
              <w:adjustRightInd w:val="0"/>
              <w:spacing w:after="58" w:line="240" w:lineRule="auto"/>
              <w:rPr>
                <w:rFonts w:ascii="Tahoma" w:eastAsia="Times New Roman" w:hAnsi="Tahoma" w:cs="Tahoma"/>
                <w:sz w:val="28"/>
                <w:szCs w:val="28"/>
              </w:rPr>
            </w:pPr>
            <w:r w:rsidRPr="003617DD">
              <w:rPr>
                <w:rFonts w:ascii="Tahoma" w:eastAsia="Times New Roman" w:hAnsi="Tahoma" w:cs="Tahoma"/>
                <w:sz w:val="24"/>
                <w:szCs w:val="24"/>
              </w:rPr>
              <w:t>Page 6</w:t>
            </w:r>
          </w:p>
        </w:tc>
        <w:tc>
          <w:tcPr>
            <w:tcW w:w="5559" w:type="dxa"/>
            <w:tcBorders>
              <w:top w:val="single" w:sz="7" w:space="0" w:color="000000"/>
              <w:left w:val="single" w:sz="7" w:space="0" w:color="000000"/>
              <w:bottom w:val="single" w:sz="7" w:space="0" w:color="000000"/>
              <w:right w:val="single" w:sz="7" w:space="0" w:color="000000"/>
            </w:tcBorders>
          </w:tcPr>
          <w:p w14:paraId="23AE5C30" w14:textId="77777777" w:rsidR="003617DD" w:rsidRPr="003617DD" w:rsidRDefault="003617DD" w:rsidP="003617DD">
            <w:pPr>
              <w:widowControl w:val="0"/>
              <w:autoSpaceDE w:val="0"/>
              <w:autoSpaceDN w:val="0"/>
              <w:adjustRightInd w:val="0"/>
              <w:spacing w:after="0" w:line="120" w:lineRule="exact"/>
              <w:rPr>
                <w:rFonts w:ascii="Tahoma" w:eastAsia="Times New Roman" w:hAnsi="Tahoma" w:cs="Tahoma"/>
                <w:sz w:val="28"/>
                <w:szCs w:val="28"/>
              </w:rPr>
            </w:pPr>
          </w:p>
          <w:p w14:paraId="73136032" w14:textId="77777777" w:rsidR="003617DD" w:rsidRPr="003617DD" w:rsidRDefault="003617DD" w:rsidP="003617DD">
            <w:pPr>
              <w:tabs>
                <w:tab w:val="left" w:pos="3500"/>
                <w:tab w:val="right" w:pos="4872"/>
              </w:tabs>
              <w:autoSpaceDE w:val="0"/>
              <w:autoSpaceDN w:val="0"/>
              <w:adjustRightInd w:val="0"/>
              <w:spacing w:after="58" w:line="240" w:lineRule="auto"/>
              <w:rPr>
                <w:rFonts w:ascii="Tahoma" w:eastAsia="Times New Roman" w:hAnsi="Tahoma" w:cs="Tahoma"/>
                <w:sz w:val="28"/>
                <w:szCs w:val="28"/>
              </w:rPr>
            </w:pPr>
            <w:r w:rsidRPr="003617DD">
              <w:rPr>
                <w:rFonts w:ascii="Tahoma" w:eastAsia="Times New Roman" w:hAnsi="Tahoma" w:cs="Tahoma"/>
                <w:sz w:val="24"/>
                <w:szCs w:val="24"/>
              </w:rPr>
              <w:t xml:space="preserve">                                                April, 2020</w:t>
            </w:r>
          </w:p>
        </w:tc>
      </w:tr>
    </w:tbl>
    <w:p w14:paraId="5AB8BF68" w14:textId="77777777" w:rsidR="003617DD" w:rsidRDefault="003617DD" w:rsidP="003617DD">
      <w:pPr>
        <w:autoSpaceDE w:val="0"/>
        <w:autoSpaceDN w:val="0"/>
        <w:adjustRightInd w:val="0"/>
        <w:spacing w:after="0" w:line="240" w:lineRule="auto"/>
        <w:rPr>
          <w:rFonts w:ascii="Tahoma" w:eastAsia="Times New Roman" w:hAnsi="Tahoma" w:cs="Tahoma"/>
          <w:b/>
          <w:bCs/>
          <w:sz w:val="28"/>
          <w:szCs w:val="28"/>
          <w:u w:val="single"/>
        </w:rPr>
        <w:sectPr w:rsidR="003617DD" w:rsidSect="00A14758">
          <w:footerReference w:type="even" r:id="rId35"/>
          <w:footerReference w:type="default" r:id="rId36"/>
          <w:pgSz w:w="12240" w:h="15840"/>
          <w:pgMar w:top="720" w:right="720" w:bottom="720" w:left="720" w:header="1008" w:footer="1008" w:gutter="0"/>
          <w:cols w:space="720"/>
          <w:noEndnote/>
          <w:docGrid w:linePitch="326"/>
        </w:sectPr>
      </w:pPr>
    </w:p>
    <w:p w14:paraId="56721738" w14:textId="30BCEC0F" w:rsidR="003617DD" w:rsidRPr="003617DD" w:rsidRDefault="003617DD" w:rsidP="003617DD">
      <w:pPr>
        <w:autoSpaceDE w:val="0"/>
        <w:autoSpaceDN w:val="0"/>
        <w:adjustRightInd w:val="0"/>
        <w:spacing w:after="0" w:line="240" w:lineRule="auto"/>
        <w:rPr>
          <w:rFonts w:ascii="Tahoma" w:eastAsia="Times New Roman" w:hAnsi="Tahoma" w:cs="Tahoma"/>
          <w:b/>
          <w:bCs/>
          <w:sz w:val="28"/>
          <w:szCs w:val="28"/>
          <w:u w:val="single"/>
        </w:rPr>
      </w:pPr>
      <w:r w:rsidRPr="003617DD">
        <w:rPr>
          <w:rFonts w:ascii="Tahoma" w:eastAsia="Times New Roman" w:hAnsi="Tahoma" w:cs="Tahoma"/>
          <w:b/>
          <w:bCs/>
          <w:sz w:val="28"/>
          <w:szCs w:val="28"/>
          <w:u w:val="single"/>
        </w:rPr>
        <w:t>ATTENDANCE &amp; OFFERING</w:t>
      </w:r>
    </w:p>
    <w:tbl>
      <w:tblPr>
        <w:tblpPr w:leftFromText="180" w:rightFromText="180" w:vertAnchor="text" w:horzAnchor="margin" w:tblpXSpec="right" w:tblpY="116"/>
        <w:tblW w:w="5909" w:type="dxa"/>
        <w:tblCellMar>
          <w:left w:w="115" w:type="dxa"/>
          <w:right w:w="115" w:type="dxa"/>
        </w:tblCellMar>
        <w:tblLook w:val="04A0" w:firstRow="1" w:lastRow="0" w:firstColumn="1" w:lastColumn="0" w:noHBand="0" w:noVBand="1"/>
      </w:tblPr>
      <w:tblGrid>
        <w:gridCol w:w="2354"/>
        <w:gridCol w:w="1690"/>
        <w:gridCol w:w="270"/>
        <w:gridCol w:w="1769"/>
      </w:tblGrid>
      <w:tr w:rsidR="003617DD" w:rsidRPr="003617DD" w14:paraId="1EF8B924" w14:textId="77777777" w:rsidTr="00481602">
        <w:trPr>
          <w:trHeight w:val="360"/>
        </w:trPr>
        <w:tc>
          <w:tcPr>
            <w:tcW w:w="2180" w:type="dxa"/>
            <w:shd w:val="clear" w:color="auto" w:fill="auto"/>
            <w:noWrap/>
            <w:vAlign w:val="bottom"/>
            <w:hideMark/>
          </w:tcPr>
          <w:p w14:paraId="71F19595"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2020</w:t>
            </w:r>
          </w:p>
        </w:tc>
        <w:tc>
          <w:tcPr>
            <w:tcW w:w="1690" w:type="dxa"/>
            <w:shd w:val="clear" w:color="auto" w:fill="auto"/>
            <w:noWrap/>
            <w:vAlign w:val="bottom"/>
            <w:hideMark/>
          </w:tcPr>
          <w:p w14:paraId="5C0477F4"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February</w:t>
            </w:r>
          </w:p>
        </w:tc>
        <w:tc>
          <w:tcPr>
            <w:tcW w:w="270" w:type="dxa"/>
            <w:shd w:val="clear" w:color="auto" w:fill="auto"/>
            <w:noWrap/>
            <w:vAlign w:val="bottom"/>
            <w:hideMark/>
          </w:tcPr>
          <w:p w14:paraId="327AAB2D"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p>
        </w:tc>
        <w:tc>
          <w:tcPr>
            <w:tcW w:w="1769" w:type="dxa"/>
            <w:shd w:val="clear" w:color="auto" w:fill="auto"/>
            <w:noWrap/>
            <w:vAlign w:val="bottom"/>
            <w:hideMark/>
          </w:tcPr>
          <w:p w14:paraId="2705A787"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color w:val="000000"/>
                <w:sz w:val="24"/>
                <w:szCs w:val="24"/>
              </w:rPr>
            </w:pPr>
            <w:r w:rsidRPr="003617DD">
              <w:rPr>
                <w:rFonts w:ascii="Tahoma" w:eastAsia="Times New Roman" w:hAnsi="Tahoma" w:cs="Tahoma"/>
                <w:b/>
                <w:bCs/>
                <w:color w:val="000000"/>
                <w:sz w:val="24"/>
                <w:szCs w:val="24"/>
              </w:rPr>
              <w:t>2020 YTD</w:t>
            </w:r>
          </w:p>
        </w:tc>
      </w:tr>
      <w:tr w:rsidR="003617DD" w:rsidRPr="003617DD" w14:paraId="10380BA8" w14:textId="77777777" w:rsidTr="00481602">
        <w:trPr>
          <w:trHeight w:val="246"/>
        </w:trPr>
        <w:tc>
          <w:tcPr>
            <w:tcW w:w="2180" w:type="dxa"/>
            <w:shd w:val="clear" w:color="auto" w:fill="auto"/>
            <w:noWrap/>
            <w:vAlign w:val="bottom"/>
            <w:hideMark/>
          </w:tcPr>
          <w:p w14:paraId="46E35E6A"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Total Offerings</w:t>
            </w:r>
          </w:p>
        </w:tc>
        <w:tc>
          <w:tcPr>
            <w:tcW w:w="1690" w:type="dxa"/>
            <w:shd w:val="clear" w:color="auto" w:fill="auto"/>
            <w:noWrap/>
            <w:vAlign w:val="bottom"/>
            <w:hideMark/>
          </w:tcPr>
          <w:p w14:paraId="1BA9D529"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Cs w:val="24"/>
              </w:rPr>
            </w:pPr>
            <w:r w:rsidRPr="003617DD">
              <w:rPr>
                <w:rFonts w:ascii="Tahoma" w:eastAsia="Times New Roman" w:hAnsi="Tahoma" w:cs="Tahoma"/>
                <w:szCs w:val="24"/>
              </w:rPr>
              <w:t>$12,428.23</w:t>
            </w:r>
          </w:p>
        </w:tc>
        <w:tc>
          <w:tcPr>
            <w:tcW w:w="270" w:type="dxa"/>
            <w:shd w:val="clear" w:color="auto" w:fill="auto"/>
            <w:noWrap/>
            <w:vAlign w:val="bottom"/>
            <w:hideMark/>
          </w:tcPr>
          <w:p w14:paraId="5D6358C4"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 xml:space="preserve"> </w:t>
            </w:r>
          </w:p>
        </w:tc>
        <w:tc>
          <w:tcPr>
            <w:tcW w:w="1769" w:type="dxa"/>
            <w:shd w:val="clear" w:color="auto" w:fill="auto"/>
            <w:noWrap/>
            <w:vAlign w:val="bottom"/>
            <w:hideMark/>
          </w:tcPr>
          <w:p w14:paraId="47512CFF"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r w:rsidRPr="003617DD">
              <w:rPr>
                <w:rFonts w:ascii="Tahoma" w:eastAsia="Times New Roman" w:hAnsi="Tahoma" w:cs="Tahoma"/>
                <w:color w:val="000000"/>
                <w:sz w:val="24"/>
                <w:szCs w:val="24"/>
              </w:rPr>
              <w:t>$25,613.33</w:t>
            </w:r>
          </w:p>
        </w:tc>
      </w:tr>
      <w:tr w:rsidR="003617DD" w:rsidRPr="003617DD" w14:paraId="62F039FA" w14:textId="77777777" w:rsidTr="00481602">
        <w:trPr>
          <w:trHeight w:val="246"/>
        </w:trPr>
        <w:tc>
          <w:tcPr>
            <w:tcW w:w="2180" w:type="dxa"/>
            <w:shd w:val="clear" w:color="auto" w:fill="auto"/>
            <w:noWrap/>
            <w:vAlign w:val="bottom"/>
            <w:hideMark/>
          </w:tcPr>
          <w:p w14:paraId="5123D76A"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Expenses</w:t>
            </w:r>
          </w:p>
        </w:tc>
        <w:tc>
          <w:tcPr>
            <w:tcW w:w="1690" w:type="dxa"/>
            <w:shd w:val="clear" w:color="auto" w:fill="auto"/>
            <w:noWrap/>
            <w:vAlign w:val="bottom"/>
            <w:hideMark/>
          </w:tcPr>
          <w:p w14:paraId="670BDDDD"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$19,037.21</w:t>
            </w:r>
          </w:p>
        </w:tc>
        <w:tc>
          <w:tcPr>
            <w:tcW w:w="270" w:type="dxa"/>
            <w:shd w:val="clear" w:color="auto" w:fill="auto"/>
            <w:noWrap/>
            <w:vAlign w:val="bottom"/>
            <w:hideMark/>
          </w:tcPr>
          <w:p w14:paraId="4D4B57C1"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 xml:space="preserve"> </w:t>
            </w:r>
          </w:p>
        </w:tc>
        <w:tc>
          <w:tcPr>
            <w:tcW w:w="1769" w:type="dxa"/>
            <w:shd w:val="clear" w:color="auto" w:fill="auto"/>
            <w:noWrap/>
            <w:vAlign w:val="bottom"/>
            <w:hideMark/>
          </w:tcPr>
          <w:p w14:paraId="5E72533D"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r w:rsidRPr="003617DD">
              <w:rPr>
                <w:rFonts w:ascii="Tahoma" w:eastAsia="Times New Roman" w:hAnsi="Tahoma" w:cs="Tahoma"/>
                <w:color w:val="000000"/>
                <w:sz w:val="24"/>
                <w:szCs w:val="24"/>
              </w:rPr>
              <w:t>$32,873.98</w:t>
            </w:r>
          </w:p>
        </w:tc>
      </w:tr>
      <w:tr w:rsidR="003617DD" w:rsidRPr="003617DD" w14:paraId="26B363E3" w14:textId="77777777" w:rsidTr="00481602">
        <w:trPr>
          <w:trHeight w:val="246"/>
        </w:trPr>
        <w:tc>
          <w:tcPr>
            <w:tcW w:w="2180" w:type="dxa"/>
            <w:shd w:val="clear" w:color="auto" w:fill="auto"/>
            <w:noWrap/>
            <w:vAlign w:val="bottom"/>
            <w:hideMark/>
          </w:tcPr>
          <w:p w14:paraId="34ED1E76"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Balance/Shortfall</w:t>
            </w:r>
          </w:p>
        </w:tc>
        <w:tc>
          <w:tcPr>
            <w:tcW w:w="1690" w:type="dxa"/>
            <w:shd w:val="clear" w:color="auto" w:fill="auto"/>
            <w:noWrap/>
            <w:vAlign w:val="bottom"/>
            <w:hideMark/>
          </w:tcPr>
          <w:p w14:paraId="07B66B43"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-$6,608.98</w:t>
            </w:r>
          </w:p>
        </w:tc>
        <w:tc>
          <w:tcPr>
            <w:tcW w:w="270" w:type="dxa"/>
            <w:shd w:val="clear" w:color="auto" w:fill="auto"/>
            <w:noWrap/>
            <w:vAlign w:val="bottom"/>
            <w:hideMark/>
          </w:tcPr>
          <w:p w14:paraId="7C3DAD5F"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 xml:space="preserve"> </w:t>
            </w:r>
          </w:p>
        </w:tc>
        <w:tc>
          <w:tcPr>
            <w:tcW w:w="1769" w:type="dxa"/>
            <w:shd w:val="clear" w:color="auto" w:fill="auto"/>
            <w:noWrap/>
            <w:vAlign w:val="bottom"/>
            <w:hideMark/>
          </w:tcPr>
          <w:p w14:paraId="65311304"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Cs/>
                <w:sz w:val="24"/>
                <w:szCs w:val="24"/>
              </w:rPr>
              <w:t>-</w:t>
            </w:r>
            <w:r w:rsidRPr="003617DD">
              <w:rPr>
                <w:rFonts w:ascii="Tahoma" w:eastAsia="Times New Roman" w:hAnsi="Tahoma" w:cs="Tahoma"/>
                <w:b/>
                <w:bCs/>
                <w:sz w:val="24"/>
                <w:szCs w:val="24"/>
              </w:rPr>
              <w:t>$7,260.65</w:t>
            </w:r>
          </w:p>
        </w:tc>
      </w:tr>
      <w:tr w:rsidR="003617DD" w:rsidRPr="003617DD" w14:paraId="04D11477" w14:textId="77777777" w:rsidTr="00481602">
        <w:trPr>
          <w:trHeight w:val="246"/>
        </w:trPr>
        <w:tc>
          <w:tcPr>
            <w:tcW w:w="2180" w:type="dxa"/>
            <w:shd w:val="clear" w:color="auto" w:fill="auto"/>
            <w:noWrap/>
            <w:vAlign w:val="bottom"/>
            <w:hideMark/>
          </w:tcPr>
          <w:p w14:paraId="4B0BB05D"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Parsonage Int. Fund Transfer</w:t>
            </w:r>
          </w:p>
        </w:tc>
        <w:tc>
          <w:tcPr>
            <w:tcW w:w="1690" w:type="dxa"/>
            <w:shd w:val="clear" w:color="auto" w:fill="auto"/>
            <w:noWrap/>
            <w:vAlign w:val="bottom"/>
            <w:hideMark/>
          </w:tcPr>
          <w:p w14:paraId="1A79C2C5"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 xml:space="preserve">$0 </w:t>
            </w:r>
          </w:p>
        </w:tc>
        <w:tc>
          <w:tcPr>
            <w:tcW w:w="270" w:type="dxa"/>
            <w:shd w:val="clear" w:color="auto" w:fill="auto"/>
            <w:noWrap/>
            <w:vAlign w:val="bottom"/>
            <w:hideMark/>
          </w:tcPr>
          <w:p w14:paraId="4C31B105"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sz w:val="24"/>
                <w:szCs w:val="24"/>
              </w:rPr>
            </w:pPr>
          </w:p>
        </w:tc>
        <w:tc>
          <w:tcPr>
            <w:tcW w:w="1769" w:type="dxa"/>
            <w:shd w:val="clear" w:color="auto" w:fill="auto"/>
            <w:noWrap/>
            <w:vAlign w:val="bottom"/>
            <w:hideMark/>
          </w:tcPr>
          <w:p w14:paraId="2960E229"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r w:rsidRPr="003617DD">
              <w:rPr>
                <w:rFonts w:ascii="Tahoma" w:eastAsia="Times New Roman" w:hAnsi="Tahoma" w:cs="Tahoma"/>
                <w:color w:val="000000"/>
                <w:sz w:val="24"/>
                <w:szCs w:val="24"/>
              </w:rPr>
              <w:t xml:space="preserve">$0 </w:t>
            </w:r>
          </w:p>
        </w:tc>
      </w:tr>
      <w:tr w:rsidR="003617DD" w:rsidRPr="003617DD" w14:paraId="4E1D0562" w14:textId="77777777" w:rsidTr="00481602">
        <w:trPr>
          <w:trHeight w:val="246"/>
        </w:trPr>
        <w:tc>
          <w:tcPr>
            <w:tcW w:w="2180" w:type="dxa"/>
            <w:shd w:val="clear" w:color="auto" w:fill="auto"/>
            <w:noWrap/>
            <w:vAlign w:val="bottom"/>
            <w:hideMark/>
          </w:tcPr>
          <w:p w14:paraId="640ADD57"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b/>
                <w:bCs/>
                <w:color w:val="000000"/>
                <w:sz w:val="24"/>
                <w:szCs w:val="24"/>
              </w:rPr>
            </w:pPr>
            <w:r w:rsidRPr="003617DD">
              <w:rPr>
                <w:rFonts w:ascii="Tahoma" w:eastAsia="Times New Roman" w:hAnsi="Tahoma" w:cs="Tahoma"/>
                <w:b/>
                <w:bCs/>
                <w:color w:val="000000"/>
                <w:sz w:val="24"/>
                <w:szCs w:val="24"/>
              </w:rPr>
              <w:t>Building Fund Transfer</w:t>
            </w:r>
          </w:p>
        </w:tc>
        <w:tc>
          <w:tcPr>
            <w:tcW w:w="1690" w:type="dxa"/>
            <w:shd w:val="clear" w:color="auto" w:fill="auto"/>
            <w:noWrap/>
            <w:vAlign w:val="bottom"/>
            <w:hideMark/>
          </w:tcPr>
          <w:p w14:paraId="0FDA30B8"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r w:rsidRPr="003617DD">
              <w:rPr>
                <w:rFonts w:ascii="Tahoma" w:eastAsia="Times New Roman" w:hAnsi="Tahoma" w:cs="Tahoma"/>
                <w:color w:val="000000"/>
                <w:sz w:val="24"/>
                <w:szCs w:val="24"/>
              </w:rPr>
              <w:t>$0</w:t>
            </w:r>
          </w:p>
        </w:tc>
        <w:tc>
          <w:tcPr>
            <w:tcW w:w="270" w:type="dxa"/>
            <w:shd w:val="clear" w:color="auto" w:fill="auto"/>
            <w:noWrap/>
            <w:vAlign w:val="bottom"/>
            <w:hideMark/>
          </w:tcPr>
          <w:p w14:paraId="408BBBB7"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p>
        </w:tc>
        <w:tc>
          <w:tcPr>
            <w:tcW w:w="1769" w:type="dxa"/>
            <w:shd w:val="clear" w:color="auto" w:fill="auto"/>
            <w:noWrap/>
            <w:vAlign w:val="bottom"/>
            <w:hideMark/>
          </w:tcPr>
          <w:p w14:paraId="4BAD3026" w14:textId="77777777" w:rsidR="003617DD" w:rsidRPr="003617DD" w:rsidRDefault="003617DD" w:rsidP="00481602">
            <w:pPr>
              <w:widowControl w:val="0"/>
              <w:autoSpaceDE w:val="0"/>
              <w:autoSpaceDN w:val="0"/>
              <w:adjustRightInd w:val="0"/>
              <w:spacing w:after="0" w:line="240" w:lineRule="auto"/>
              <w:rPr>
                <w:rFonts w:ascii="Tahoma" w:eastAsia="Times New Roman" w:hAnsi="Tahoma" w:cs="Tahoma"/>
                <w:color w:val="000000"/>
                <w:sz w:val="24"/>
                <w:szCs w:val="24"/>
              </w:rPr>
            </w:pPr>
            <w:r w:rsidRPr="003617DD">
              <w:rPr>
                <w:rFonts w:ascii="Tahoma" w:eastAsia="Times New Roman" w:hAnsi="Tahoma" w:cs="Tahoma"/>
                <w:color w:val="000000"/>
                <w:sz w:val="24"/>
                <w:szCs w:val="24"/>
              </w:rPr>
              <w:t xml:space="preserve">$0 </w:t>
            </w:r>
          </w:p>
        </w:tc>
      </w:tr>
    </w:tbl>
    <w:p w14:paraId="4A6469CD"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3/1 – 8am/</w:t>
      </w:r>
      <w:r w:rsidRPr="003617DD">
        <w:rPr>
          <w:rFonts w:ascii="Tahoma" w:eastAsia="Times New Roman" w:hAnsi="Tahoma" w:cs="Tahoma"/>
          <w:bCs/>
          <w:sz w:val="23"/>
          <w:szCs w:val="23"/>
        </w:rPr>
        <w:t xml:space="preserve">119; </w:t>
      </w:r>
      <w:r w:rsidRPr="003617DD">
        <w:rPr>
          <w:rFonts w:ascii="Tahoma" w:eastAsia="Times New Roman" w:hAnsi="Tahoma" w:cs="Tahoma"/>
          <w:b/>
          <w:sz w:val="23"/>
          <w:szCs w:val="23"/>
        </w:rPr>
        <w:t>10:30/</w:t>
      </w:r>
      <w:r w:rsidRPr="003617DD">
        <w:rPr>
          <w:rFonts w:ascii="Tahoma" w:eastAsia="Times New Roman" w:hAnsi="Tahoma" w:cs="Tahoma"/>
          <w:bCs/>
          <w:sz w:val="23"/>
          <w:szCs w:val="23"/>
        </w:rPr>
        <w:t xml:space="preserve">45 = 164 total </w:t>
      </w:r>
      <w:r w:rsidRPr="003617DD">
        <w:rPr>
          <w:rFonts w:ascii="Tahoma" w:eastAsia="Times New Roman" w:hAnsi="Tahoma" w:cs="Tahoma"/>
          <w:b/>
          <w:sz w:val="23"/>
          <w:szCs w:val="23"/>
        </w:rPr>
        <w:t xml:space="preserve">Offering: </w:t>
      </w:r>
      <w:r w:rsidRPr="003617DD">
        <w:rPr>
          <w:rFonts w:ascii="Tahoma" w:eastAsia="Times New Roman" w:hAnsi="Tahoma" w:cs="Tahoma"/>
          <w:bCs/>
          <w:sz w:val="23"/>
          <w:szCs w:val="23"/>
        </w:rPr>
        <w:t xml:space="preserve">$3,634.35 </w:t>
      </w:r>
    </w:p>
    <w:p w14:paraId="093BB837"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3/8 – 8am/</w:t>
      </w:r>
      <w:r w:rsidRPr="003617DD">
        <w:rPr>
          <w:rFonts w:ascii="Tahoma" w:eastAsia="Times New Roman" w:hAnsi="Tahoma" w:cs="Tahoma"/>
          <w:sz w:val="23"/>
          <w:szCs w:val="23"/>
        </w:rPr>
        <w:t xml:space="preserve">60; </w:t>
      </w:r>
      <w:r w:rsidRPr="003617DD">
        <w:rPr>
          <w:rFonts w:ascii="Tahoma" w:eastAsia="Times New Roman" w:hAnsi="Tahoma" w:cs="Tahoma"/>
          <w:b/>
          <w:bCs/>
          <w:sz w:val="23"/>
          <w:szCs w:val="23"/>
        </w:rPr>
        <w:t>10:30/</w:t>
      </w:r>
      <w:r w:rsidRPr="003617DD">
        <w:rPr>
          <w:rFonts w:ascii="Tahoma" w:eastAsia="Times New Roman" w:hAnsi="Tahoma" w:cs="Tahoma"/>
          <w:sz w:val="23"/>
          <w:szCs w:val="23"/>
        </w:rPr>
        <w:t>78 = 138 total</w:t>
      </w:r>
    </w:p>
    <w:p w14:paraId="5316C82E"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 xml:space="preserve">Offering: </w:t>
      </w:r>
      <w:r w:rsidRPr="003617DD">
        <w:rPr>
          <w:rFonts w:ascii="Tahoma" w:eastAsia="Times New Roman" w:hAnsi="Tahoma" w:cs="Tahoma"/>
          <w:sz w:val="23"/>
          <w:szCs w:val="23"/>
        </w:rPr>
        <w:t>$3,844.35</w:t>
      </w:r>
    </w:p>
    <w:p w14:paraId="2C0A8160"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3/15 – 8am/</w:t>
      </w:r>
      <w:r w:rsidRPr="003617DD">
        <w:rPr>
          <w:rFonts w:ascii="Tahoma" w:eastAsia="Times New Roman" w:hAnsi="Tahoma" w:cs="Tahoma"/>
          <w:sz w:val="23"/>
          <w:szCs w:val="23"/>
        </w:rPr>
        <w:t xml:space="preserve">59; </w:t>
      </w:r>
      <w:r w:rsidRPr="003617DD">
        <w:rPr>
          <w:rFonts w:ascii="Tahoma" w:eastAsia="Times New Roman" w:hAnsi="Tahoma" w:cs="Tahoma"/>
          <w:b/>
          <w:bCs/>
          <w:sz w:val="23"/>
          <w:szCs w:val="23"/>
        </w:rPr>
        <w:t>10:30/</w:t>
      </w:r>
      <w:r w:rsidRPr="003617DD">
        <w:rPr>
          <w:rFonts w:ascii="Tahoma" w:eastAsia="Times New Roman" w:hAnsi="Tahoma" w:cs="Tahoma"/>
          <w:sz w:val="23"/>
          <w:szCs w:val="23"/>
        </w:rPr>
        <w:t>46 = 105 total</w:t>
      </w:r>
    </w:p>
    <w:p w14:paraId="2A121299"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 xml:space="preserve">Offering: </w:t>
      </w:r>
      <w:r w:rsidRPr="003617DD">
        <w:rPr>
          <w:rFonts w:ascii="Tahoma" w:eastAsia="Times New Roman" w:hAnsi="Tahoma" w:cs="Tahoma"/>
          <w:sz w:val="23"/>
          <w:szCs w:val="23"/>
        </w:rPr>
        <w:t>$2,662.35</w:t>
      </w:r>
    </w:p>
    <w:p w14:paraId="12603F71"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 xml:space="preserve">3/22—Offering: </w:t>
      </w:r>
      <w:r w:rsidRPr="003617DD">
        <w:rPr>
          <w:rFonts w:ascii="Tahoma" w:eastAsia="Times New Roman" w:hAnsi="Tahoma" w:cs="Tahoma"/>
          <w:sz w:val="23"/>
          <w:szCs w:val="23"/>
        </w:rPr>
        <w:t>$1,542.70</w:t>
      </w:r>
    </w:p>
    <w:p w14:paraId="116E8CF3"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p>
    <w:p w14:paraId="5921F0E9" w14:textId="77777777" w:rsidR="003617DD" w:rsidRPr="003617DD" w:rsidRDefault="003617DD" w:rsidP="003617DD">
      <w:pPr>
        <w:autoSpaceDE w:val="0"/>
        <w:autoSpaceDN w:val="0"/>
        <w:adjustRightInd w:val="0"/>
        <w:spacing w:after="0" w:line="240" w:lineRule="auto"/>
        <w:rPr>
          <w:rFonts w:ascii="Tahoma" w:eastAsia="Times New Roman" w:hAnsi="Tahoma" w:cs="Tahoma"/>
          <w:b/>
          <w:bCs/>
          <w:sz w:val="23"/>
          <w:szCs w:val="23"/>
          <w:u w:val="single"/>
        </w:rPr>
      </w:pPr>
      <w:r w:rsidRPr="003617DD">
        <w:rPr>
          <w:rFonts w:ascii="Tahoma" w:eastAsia="Times New Roman" w:hAnsi="Tahoma" w:cs="Tahoma"/>
          <w:b/>
          <w:bCs/>
          <w:sz w:val="23"/>
          <w:szCs w:val="23"/>
          <w:u w:val="single"/>
        </w:rPr>
        <w:t>Wednesday Lenten Services</w:t>
      </w:r>
    </w:p>
    <w:p w14:paraId="0624020D"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2/26</w:t>
      </w:r>
      <w:r w:rsidRPr="003617DD">
        <w:rPr>
          <w:rFonts w:ascii="Tahoma" w:eastAsia="Times New Roman" w:hAnsi="Tahoma" w:cs="Tahoma"/>
          <w:sz w:val="23"/>
          <w:szCs w:val="23"/>
        </w:rPr>
        <w:t>—</w:t>
      </w:r>
      <w:r w:rsidRPr="003617DD">
        <w:rPr>
          <w:rFonts w:ascii="Tahoma" w:eastAsia="Times New Roman" w:hAnsi="Tahoma" w:cs="Tahoma"/>
          <w:b/>
          <w:bCs/>
          <w:sz w:val="23"/>
          <w:szCs w:val="23"/>
        </w:rPr>
        <w:t>7pm/</w:t>
      </w:r>
      <w:r w:rsidRPr="003617DD">
        <w:rPr>
          <w:rFonts w:ascii="Tahoma" w:eastAsia="Times New Roman" w:hAnsi="Tahoma" w:cs="Tahoma"/>
          <w:sz w:val="23"/>
          <w:szCs w:val="23"/>
        </w:rPr>
        <w:t xml:space="preserve">87 </w:t>
      </w:r>
      <w:r w:rsidRPr="003617DD">
        <w:rPr>
          <w:rFonts w:ascii="Tahoma" w:eastAsia="Times New Roman" w:hAnsi="Tahoma" w:cs="Tahoma"/>
          <w:b/>
          <w:bCs/>
          <w:sz w:val="23"/>
          <w:szCs w:val="23"/>
        </w:rPr>
        <w:t xml:space="preserve">Offering: </w:t>
      </w:r>
      <w:r w:rsidRPr="003617DD">
        <w:rPr>
          <w:rFonts w:ascii="Tahoma" w:eastAsia="Times New Roman" w:hAnsi="Tahoma" w:cs="Tahoma"/>
          <w:sz w:val="23"/>
          <w:szCs w:val="23"/>
        </w:rPr>
        <w:t>$784.00</w:t>
      </w:r>
    </w:p>
    <w:p w14:paraId="2E6F5350"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3/4—7pm/</w:t>
      </w:r>
      <w:r w:rsidRPr="003617DD">
        <w:rPr>
          <w:rFonts w:ascii="Tahoma" w:eastAsia="Times New Roman" w:hAnsi="Tahoma" w:cs="Tahoma"/>
          <w:sz w:val="23"/>
          <w:szCs w:val="23"/>
        </w:rPr>
        <w:t xml:space="preserve">78; </w:t>
      </w:r>
      <w:r w:rsidRPr="003617DD">
        <w:rPr>
          <w:rFonts w:ascii="Tahoma" w:eastAsia="Times New Roman" w:hAnsi="Tahoma" w:cs="Tahoma"/>
          <w:b/>
          <w:bCs/>
          <w:sz w:val="23"/>
          <w:szCs w:val="23"/>
        </w:rPr>
        <w:t xml:space="preserve">Offering: </w:t>
      </w:r>
      <w:r w:rsidRPr="003617DD">
        <w:rPr>
          <w:rFonts w:ascii="Tahoma" w:eastAsia="Times New Roman" w:hAnsi="Tahoma" w:cs="Tahoma"/>
          <w:sz w:val="23"/>
          <w:szCs w:val="23"/>
        </w:rPr>
        <w:t>$570.00</w:t>
      </w:r>
    </w:p>
    <w:p w14:paraId="7FDBEC71" w14:textId="77777777" w:rsidR="003617DD" w:rsidRPr="003617DD" w:rsidRDefault="003617DD" w:rsidP="003617DD">
      <w:pPr>
        <w:autoSpaceDE w:val="0"/>
        <w:autoSpaceDN w:val="0"/>
        <w:adjustRightInd w:val="0"/>
        <w:spacing w:after="0" w:line="240" w:lineRule="auto"/>
        <w:rPr>
          <w:rFonts w:ascii="Tahoma" w:eastAsia="Times New Roman" w:hAnsi="Tahoma" w:cs="Tahoma"/>
          <w:sz w:val="23"/>
          <w:szCs w:val="23"/>
        </w:rPr>
      </w:pPr>
      <w:r w:rsidRPr="003617DD">
        <w:rPr>
          <w:rFonts w:ascii="Tahoma" w:eastAsia="Times New Roman" w:hAnsi="Tahoma" w:cs="Tahoma"/>
          <w:b/>
          <w:bCs/>
          <w:sz w:val="23"/>
          <w:szCs w:val="23"/>
        </w:rPr>
        <w:t>3/11—7pm/</w:t>
      </w:r>
      <w:r w:rsidRPr="003617DD">
        <w:rPr>
          <w:rFonts w:ascii="Tahoma" w:eastAsia="Times New Roman" w:hAnsi="Tahoma" w:cs="Tahoma"/>
          <w:sz w:val="23"/>
          <w:szCs w:val="23"/>
        </w:rPr>
        <w:t xml:space="preserve">70; </w:t>
      </w:r>
      <w:r w:rsidRPr="003617DD">
        <w:rPr>
          <w:rFonts w:ascii="Tahoma" w:eastAsia="Times New Roman" w:hAnsi="Tahoma" w:cs="Tahoma"/>
          <w:b/>
          <w:bCs/>
          <w:sz w:val="23"/>
          <w:szCs w:val="23"/>
        </w:rPr>
        <w:t xml:space="preserve">Offering: </w:t>
      </w:r>
      <w:r w:rsidRPr="003617DD">
        <w:rPr>
          <w:rFonts w:ascii="Tahoma" w:eastAsia="Times New Roman" w:hAnsi="Tahoma" w:cs="Tahoma"/>
          <w:sz w:val="23"/>
          <w:szCs w:val="23"/>
        </w:rPr>
        <w:t>$680.00</w:t>
      </w:r>
    </w:p>
    <w:p w14:paraId="330A96B9"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p>
    <w:p w14:paraId="384511CC"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
          <w:bCs/>
          <w:sz w:val="23"/>
          <w:szCs w:val="23"/>
        </w:rPr>
        <w:t>**</w:t>
      </w:r>
      <w:r w:rsidRPr="003617DD">
        <w:rPr>
          <w:rFonts w:ascii="Tahoma" w:eastAsia="Times New Roman" w:hAnsi="Tahoma" w:cs="Tahoma"/>
          <w:bCs/>
          <w:sz w:val="23"/>
          <w:szCs w:val="23"/>
        </w:rPr>
        <w:t xml:space="preserve">Approximately </w:t>
      </w:r>
      <w:r w:rsidRPr="003617DD">
        <w:rPr>
          <w:rFonts w:ascii="Tahoma" w:eastAsia="Times New Roman" w:hAnsi="Tahoma" w:cs="Tahoma"/>
          <w:b/>
          <w:bCs/>
          <w:sz w:val="23"/>
          <w:szCs w:val="23"/>
        </w:rPr>
        <w:t>$3,900.00 a week</w:t>
      </w:r>
      <w:r w:rsidRPr="003617DD">
        <w:rPr>
          <w:rFonts w:ascii="Tahoma" w:eastAsia="Times New Roman" w:hAnsi="Tahoma" w:cs="Tahoma"/>
          <w:bCs/>
          <w:sz w:val="23"/>
          <w:szCs w:val="23"/>
        </w:rPr>
        <w:t xml:space="preserve"> is needed to meet operating expenses.</w:t>
      </w:r>
    </w:p>
    <w:p w14:paraId="4CC889BD"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
          <w:bCs/>
          <w:sz w:val="23"/>
          <w:szCs w:val="23"/>
        </w:rPr>
        <w:t>General Fund Balance:</w:t>
      </w:r>
      <w:r w:rsidRPr="003617DD">
        <w:rPr>
          <w:rFonts w:ascii="Tahoma" w:eastAsia="Times New Roman" w:hAnsi="Tahoma" w:cs="Tahoma"/>
          <w:bCs/>
          <w:sz w:val="23"/>
          <w:szCs w:val="23"/>
        </w:rPr>
        <w:t xml:space="preserve"> 2/29/20: $11,887.85</w:t>
      </w:r>
    </w:p>
    <w:p w14:paraId="4458EE34"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
          <w:bCs/>
          <w:sz w:val="23"/>
          <w:szCs w:val="23"/>
        </w:rPr>
        <w:t>Memorial Fund Balance:</w:t>
      </w:r>
      <w:r w:rsidRPr="003617DD">
        <w:rPr>
          <w:rFonts w:ascii="Tahoma" w:eastAsia="Times New Roman" w:hAnsi="Tahoma" w:cs="Tahoma"/>
          <w:bCs/>
          <w:sz w:val="23"/>
          <w:szCs w:val="23"/>
        </w:rPr>
        <w:t>2/29/20: $33,285.31</w:t>
      </w:r>
    </w:p>
    <w:p w14:paraId="22B712DD"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
          <w:bCs/>
          <w:sz w:val="23"/>
          <w:szCs w:val="23"/>
        </w:rPr>
        <w:t>Building Fund Balance:</w:t>
      </w:r>
      <w:r w:rsidRPr="003617DD">
        <w:rPr>
          <w:rFonts w:ascii="Tahoma" w:eastAsia="Times New Roman" w:hAnsi="Tahoma" w:cs="Tahoma"/>
          <w:bCs/>
          <w:sz w:val="23"/>
          <w:szCs w:val="23"/>
        </w:rPr>
        <w:t xml:space="preserve"> 2/29/20: $1,897.94</w:t>
      </w:r>
    </w:p>
    <w:p w14:paraId="645B772F"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
          <w:sz w:val="23"/>
          <w:szCs w:val="23"/>
        </w:rPr>
        <w:t xml:space="preserve">CD Interest Balance: </w:t>
      </w:r>
      <w:r w:rsidRPr="003617DD">
        <w:rPr>
          <w:rFonts w:ascii="Tahoma" w:eastAsia="Times New Roman" w:hAnsi="Tahoma" w:cs="Tahoma"/>
          <w:bCs/>
          <w:sz w:val="23"/>
          <w:szCs w:val="23"/>
        </w:rPr>
        <w:t>2/29/20: $16,629.99</w:t>
      </w:r>
    </w:p>
    <w:p w14:paraId="23F82A2E"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ahoma" w:eastAsia="Times New Roman" w:hAnsi="Tahoma" w:cs="Tahoma"/>
          <w:bCs/>
          <w:sz w:val="23"/>
          <w:szCs w:val="23"/>
        </w:rPr>
        <w:t xml:space="preserve">Average Weekly Attendance March 2020: 136 </w:t>
      </w:r>
    </w:p>
    <w:p w14:paraId="0276F3F7"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r w:rsidRPr="003617DD">
        <w:rPr>
          <w:rFonts w:ascii="Times New Roman" w:eastAsia="Times New Roman" w:hAnsi="Times New Roman" w:cs="Times New Roman"/>
          <w:noProof/>
          <w:sz w:val="24"/>
          <w:szCs w:val="24"/>
        </w:rPr>
        <w:drawing>
          <wp:anchor distT="0" distB="0" distL="114300" distR="114300" simplePos="0" relativeHeight="251684864" behindDoc="1" locked="0" layoutInCell="1" allowOverlap="1" wp14:anchorId="32973AE4" wp14:editId="6EBB07FB">
            <wp:simplePos x="0" y="0"/>
            <wp:positionH relativeFrom="column">
              <wp:posOffset>-133350</wp:posOffset>
            </wp:positionH>
            <wp:positionV relativeFrom="paragraph">
              <wp:posOffset>220980</wp:posOffset>
            </wp:positionV>
            <wp:extent cx="885825" cy="926465"/>
            <wp:effectExtent l="0" t="0" r="9525" b="6985"/>
            <wp:wrapTight wrapText="bothSides">
              <wp:wrapPolygon edited="0">
                <wp:start x="0" y="0"/>
                <wp:lineTo x="0" y="21319"/>
                <wp:lineTo x="21368" y="21319"/>
                <wp:lineTo x="21368" y="0"/>
                <wp:lineTo x="0" y="0"/>
              </wp:wrapPolygon>
            </wp:wrapTight>
            <wp:docPr id="16" name="Picture 16" descr="Image result for sunday schoo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day school  image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5825" cy="926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7DD">
        <w:rPr>
          <w:rFonts w:ascii="Tahoma" w:eastAsia="Times New Roman" w:hAnsi="Tahoma" w:cs="Tahoma"/>
          <w:bCs/>
          <w:sz w:val="23"/>
          <w:szCs w:val="23"/>
        </w:rPr>
        <w:t>Average Attendance Year-to-date 2020: 135</w:t>
      </w:r>
    </w:p>
    <w:p w14:paraId="287A089F"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3"/>
          <w:szCs w:val="23"/>
        </w:rPr>
      </w:pPr>
    </w:p>
    <w:p w14:paraId="6CA996F3" w14:textId="77777777" w:rsidR="003617DD" w:rsidRPr="003617DD" w:rsidRDefault="003617DD" w:rsidP="003617DD">
      <w:pPr>
        <w:autoSpaceDE w:val="0"/>
        <w:autoSpaceDN w:val="0"/>
        <w:adjustRightInd w:val="0"/>
        <w:spacing w:after="0" w:line="240" w:lineRule="auto"/>
        <w:rPr>
          <w:rFonts w:ascii="Tahoma" w:eastAsia="Times New Roman" w:hAnsi="Tahoma" w:cs="Tahoma"/>
          <w:b/>
          <w:sz w:val="28"/>
          <w:szCs w:val="28"/>
          <w:u w:val="single"/>
        </w:rPr>
      </w:pPr>
      <w:r w:rsidRPr="003617DD">
        <w:rPr>
          <w:rFonts w:ascii="Tahoma" w:eastAsia="Times New Roman" w:hAnsi="Tahoma" w:cs="Tahoma"/>
          <w:b/>
          <w:sz w:val="28"/>
          <w:szCs w:val="28"/>
          <w:u w:val="single"/>
        </w:rPr>
        <w:t>SUNDAY SCHOOL ATTENDANCE</w:t>
      </w:r>
    </w:p>
    <w:p w14:paraId="4110DB4B"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4"/>
          <w:szCs w:val="24"/>
        </w:rPr>
      </w:pPr>
      <w:r w:rsidRPr="003617DD">
        <w:rPr>
          <w:rFonts w:ascii="Tahoma" w:eastAsia="Times New Roman" w:hAnsi="Tahoma" w:cs="Tahoma"/>
          <w:b/>
          <w:sz w:val="24"/>
          <w:szCs w:val="24"/>
        </w:rPr>
        <w:t>3/1</w:t>
      </w:r>
      <w:r w:rsidRPr="003617DD">
        <w:rPr>
          <w:rFonts w:ascii="Tahoma" w:eastAsia="Times New Roman" w:hAnsi="Tahoma" w:cs="Tahoma"/>
          <w:bCs/>
          <w:sz w:val="24"/>
          <w:szCs w:val="24"/>
        </w:rPr>
        <w:t xml:space="preserve">-29; </w:t>
      </w:r>
      <w:r w:rsidRPr="003617DD">
        <w:rPr>
          <w:rFonts w:ascii="Tahoma" w:eastAsia="Times New Roman" w:hAnsi="Tahoma" w:cs="Tahoma"/>
          <w:b/>
          <w:sz w:val="24"/>
          <w:szCs w:val="24"/>
        </w:rPr>
        <w:t>3/8</w:t>
      </w:r>
      <w:r w:rsidRPr="003617DD">
        <w:rPr>
          <w:rFonts w:ascii="Tahoma" w:eastAsia="Times New Roman" w:hAnsi="Tahoma" w:cs="Tahoma"/>
          <w:bCs/>
          <w:sz w:val="24"/>
          <w:szCs w:val="24"/>
        </w:rPr>
        <w:t xml:space="preserve">-20; </w:t>
      </w:r>
      <w:r w:rsidRPr="003617DD">
        <w:rPr>
          <w:rFonts w:ascii="Tahoma" w:eastAsia="Times New Roman" w:hAnsi="Tahoma" w:cs="Tahoma"/>
          <w:b/>
          <w:sz w:val="24"/>
          <w:szCs w:val="24"/>
        </w:rPr>
        <w:t>3/15</w:t>
      </w:r>
      <w:r w:rsidRPr="003617DD">
        <w:rPr>
          <w:rFonts w:ascii="Tahoma" w:eastAsia="Times New Roman" w:hAnsi="Tahoma" w:cs="Tahoma"/>
          <w:bCs/>
          <w:sz w:val="24"/>
          <w:szCs w:val="24"/>
        </w:rPr>
        <w:t>-11</w:t>
      </w:r>
    </w:p>
    <w:p w14:paraId="3EB99F31" w14:textId="77777777" w:rsidR="003617DD" w:rsidRPr="003617DD" w:rsidRDefault="003617DD" w:rsidP="003617DD">
      <w:pPr>
        <w:autoSpaceDE w:val="0"/>
        <w:autoSpaceDN w:val="0"/>
        <w:adjustRightInd w:val="0"/>
        <w:spacing w:after="0" w:line="240" w:lineRule="auto"/>
        <w:rPr>
          <w:rFonts w:ascii="Tahoma" w:eastAsia="Times New Roman" w:hAnsi="Tahoma" w:cs="Tahoma"/>
          <w:bCs/>
          <w:sz w:val="24"/>
          <w:szCs w:val="24"/>
        </w:rPr>
      </w:pPr>
    </w:p>
    <w:p w14:paraId="721CF78F" w14:textId="77777777" w:rsidR="003617DD" w:rsidRPr="003617DD" w:rsidRDefault="003617DD" w:rsidP="003617DD">
      <w:pPr>
        <w:autoSpaceDE w:val="0"/>
        <w:autoSpaceDN w:val="0"/>
        <w:adjustRightInd w:val="0"/>
        <w:spacing w:after="0" w:line="240" w:lineRule="auto"/>
        <w:rPr>
          <w:rFonts w:ascii="Tahoma" w:eastAsia="Times New Roman" w:hAnsi="Tahoma" w:cs="Tahoma"/>
          <w:sz w:val="28"/>
          <w:szCs w:val="28"/>
          <w:u w:val="single"/>
        </w:rPr>
      </w:pPr>
    </w:p>
    <w:p w14:paraId="5C522434" w14:textId="77777777" w:rsidR="003617DD" w:rsidRPr="003617DD" w:rsidRDefault="003617DD" w:rsidP="003617DD">
      <w:pPr>
        <w:autoSpaceDE w:val="0"/>
        <w:autoSpaceDN w:val="0"/>
        <w:adjustRightInd w:val="0"/>
        <w:spacing w:after="0" w:line="240" w:lineRule="auto"/>
        <w:rPr>
          <w:rFonts w:ascii="Tahoma" w:eastAsia="Times New Roman" w:hAnsi="Tahoma" w:cs="Tahoma"/>
          <w:sz w:val="28"/>
          <w:szCs w:val="28"/>
          <w:u w:val="single"/>
        </w:rPr>
      </w:pPr>
      <w:r w:rsidRPr="003617DD">
        <w:rPr>
          <w:rFonts w:ascii="Tahoma" w:eastAsia="Times New Roman" w:hAnsi="Tahoma" w:cs="Tahoma"/>
          <w:sz w:val="28"/>
          <w:szCs w:val="28"/>
          <w:u w:val="single"/>
        </w:rPr>
        <w:t>MEMORIALS</w:t>
      </w:r>
      <w:r w:rsidRPr="003617DD">
        <w:rPr>
          <w:rFonts w:ascii="Tahoma" w:eastAsia="Times New Roman" w:hAnsi="Tahoma" w:cs="Tahoma"/>
          <w:sz w:val="24"/>
          <w:szCs w:val="24"/>
        </w:rPr>
        <w:tab/>
      </w:r>
    </w:p>
    <w:p w14:paraId="5643D773" w14:textId="77777777" w:rsidR="003617DD" w:rsidRPr="003617DD" w:rsidRDefault="003617DD" w:rsidP="003617DD">
      <w:pPr>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sz w:val="24"/>
          <w:szCs w:val="24"/>
        </w:rPr>
        <w:tab/>
      </w:r>
      <w:r w:rsidRPr="003617DD">
        <w:rPr>
          <w:rFonts w:ascii="Tahoma" w:eastAsia="Times New Roman" w:hAnsi="Tahoma" w:cs="Tahoma"/>
          <w:b/>
          <w:bCs/>
          <w:sz w:val="24"/>
          <w:szCs w:val="24"/>
        </w:rPr>
        <w:t>Esther Blair</w:t>
      </w:r>
    </w:p>
    <w:p w14:paraId="03AD3A96" w14:textId="77777777"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b/>
          <w:bCs/>
          <w:sz w:val="24"/>
          <w:szCs w:val="24"/>
        </w:rPr>
        <w:tab/>
      </w:r>
      <w:r w:rsidRPr="003617DD">
        <w:rPr>
          <w:rFonts w:ascii="Tahoma" w:eastAsia="Times New Roman" w:hAnsi="Tahoma" w:cs="Tahoma"/>
          <w:b/>
          <w:bCs/>
          <w:sz w:val="24"/>
          <w:szCs w:val="24"/>
        </w:rPr>
        <w:tab/>
      </w:r>
      <w:r w:rsidRPr="003617DD">
        <w:rPr>
          <w:rFonts w:ascii="Tahoma" w:eastAsia="Times New Roman" w:hAnsi="Tahoma" w:cs="Tahoma"/>
          <w:sz w:val="24"/>
          <w:szCs w:val="24"/>
        </w:rPr>
        <w:t>Memorial Fund: $220.00</w:t>
      </w:r>
    </w:p>
    <w:p w14:paraId="27AD3DDF" w14:textId="77777777"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ab/>
      </w:r>
      <w:r w:rsidRPr="003617DD">
        <w:rPr>
          <w:rFonts w:ascii="Tahoma" w:eastAsia="Times New Roman" w:hAnsi="Tahoma" w:cs="Tahoma"/>
          <w:sz w:val="24"/>
          <w:szCs w:val="24"/>
        </w:rPr>
        <w:tab/>
        <w:t>Sunday School: $20.00</w:t>
      </w:r>
    </w:p>
    <w:p w14:paraId="3C2B6263" w14:textId="77777777" w:rsidR="003617DD" w:rsidRPr="003617DD" w:rsidRDefault="003617DD" w:rsidP="003617DD">
      <w:pPr>
        <w:autoSpaceDE w:val="0"/>
        <w:autoSpaceDN w:val="0"/>
        <w:adjustRightInd w:val="0"/>
        <w:spacing w:after="0" w:line="240" w:lineRule="auto"/>
        <w:rPr>
          <w:rFonts w:ascii="Tahoma" w:eastAsia="Times New Roman" w:hAnsi="Tahoma" w:cs="Tahoma"/>
          <w:b/>
          <w:bCs/>
          <w:sz w:val="24"/>
          <w:szCs w:val="24"/>
        </w:rPr>
      </w:pPr>
    </w:p>
    <w:p w14:paraId="676A49A7" w14:textId="77777777" w:rsidR="003617DD" w:rsidRPr="003617DD" w:rsidRDefault="003617DD" w:rsidP="003617DD">
      <w:pPr>
        <w:autoSpaceDE w:val="0"/>
        <w:autoSpaceDN w:val="0"/>
        <w:adjustRightInd w:val="0"/>
        <w:spacing w:after="0" w:line="240" w:lineRule="auto"/>
        <w:rPr>
          <w:rFonts w:ascii="Tahoma" w:eastAsia="Times New Roman" w:hAnsi="Tahoma" w:cs="Tahoma"/>
          <w:b/>
          <w:bCs/>
          <w:sz w:val="24"/>
          <w:szCs w:val="24"/>
        </w:rPr>
      </w:pPr>
      <w:r w:rsidRPr="003617DD">
        <w:rPr>
          <w:rFonts w:ascii="Times New Roman" w:eastAsia="Times New Roman" w:hAnsi="Times New Roman" w:cs="Times New Roman"/>
          <w:noProof/>
          <w:sz w:val="24"/>
          <w:szCs w:val="24"/>
        </w:rPr>
        <w:drawing>
          <wp:anchor distT="0" distB="0" distL="114300" distR="114300" simplePos="0" relativeHeight="251686912" behindDoc="1" locked="0" layoutInCell="1" allowOverlap="1" wp14:anchorId="182E0925" wp14:editId="392185B7">
            <wp:simplePos x="0" y="0"/>
            <wp:positionH relativeFrom="column">
              <wp:posOffset>0</wp:posOffset>
            </wp:positionH>
            <wp:positionV relativeFrom="paragraph">
              <wp:posOffset>1905</wp:posOffset>
            </wp:positionV>
            <wp:extent cx="1028137" cy="838200"/>
            <wp:effectExtent l="0" t="0" r="635" b="0"/>
            <wp:wrapTight wrapText="bothSides">
              <wp:wrapPolygon edited="0">
                <wp:start x="0" y="0"/>
                <wp:lineTo x="0" y="21109"/>
                <wp:lineTo x="21213" y="21109"/>
                <wp:lineTo x="2121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8137" cy="838200"/>
                    </a:xfrm>
                    <a:prstGeom prst="rect">
                      <a:avLst/>
                    </a:prstGeom>
                    <a:noFill/>
                    <a:ln>
                      <a:noFill/>
                    </a:ln>
                  </pic:spPr>
                </pic:pic>
              </a:graphicData>
            </a:graphic>
          </wp:anchor>
        </w:drawing>
      </w:r>
    </w:p>
    <w:p w14:paraId="739875C3" w14:textId="77777777"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 xml:space="preserve">I would like to thank everyone for their thoughts and prayers while recovering from my recent hospital stay.  I am slowly regaining my strength and hope to return to work soon.  Thanks again for all your love and support. </w:t>
      </w:r>
    </w:p>
    <w:p w14:paraId="3AEAC1D6" w14:textId="77777777"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sz w:val="24"/>
          <w:szCs w:val="24"/>
        </w:rPr>
        <w:t>Carl Holte</w:t>
      </w:r>
    </w:p>
    <w:p w14:paraId="5B1AFC4B" w14:textId="77777777" w:rsidR="003617DD" w:rsidRPr="003617DD" w:rsidRDefault="003617DD" w:rsidP="003617DD">
      <w:pPr>
        <w:autoSpaceDE w:val="0"/>
        <w:autoSpaceDN w:val="0"/>
        <w:adjustRightInd w:val="0"/>
        <w:spacing w:after="0" w:line="240" w:lineRule="auto"/>
        <w:rPr>
          <w:rFonts w:ascii="Tahoma" w:eastAsia="Times New Roman" w:hAnsi="Tahoma" w:cs="Tahoma"/>
          <w:sz w:val="28"/>
          <w:szCs w:val="28"/>
          <w:u w:val="single"/>
        </w:rPr>
      </w:pPr>
    </w:p>
    <w:p w14:paraId="2E546D42" w14:textId="035DBAEB"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b/>
          <w:bCs/>
          <w:sz w:val="28"/>
          <w:szCs w:val="24"/>
        </w:rPr>
        <w:t>YEAR-TO-DATE BALANCE</w:t>
      </w:r>
    </w:p>
    <w:p w14:paraId="77F04AD3" w14:textId="77777777" w:rsidR="003617DD" w:rsidRPr="003617DD" w:rsidRDefault="003617DD" w:rsidP="003617DD">
      <w:pPr>
        <w:autoSpaceDE w:val="0"/>
        <w:autoSpaceDN w:val="0"/>
        <w:adjustRightInd w:val="0"/>
        <w:spacing w:after="0" w:line="240" w:lineRule="auto"/>
        <w:rPr>
          <w:rFonts w:ascii="Tahoma" w:eastAsia="Times New Roman" w:hAnsi="Tahoma" w:cs="Tahoma"/>
          <w:bCs/>
          <w:szCs w:val="28"/>
        </w:rPr>
      </w:pPr>
    </w:p>
    <w:p w14:paraId="5873764A" w14:textId="77777777" w:rsidR="003617DD" w:rsidRPr="003617DD" w:rsidRDefault="003617DD" w:rsidP="003617DD">
      <w:pPr>
        <w:autoSpaceDE w:val="0"/>
        <w:autoSpaceDN w:val="0"/>
        <w:adjustRightInd w:val="0"/>
        <w:spacing w:after="0" w:line="240" w:lineRule="auto"/>
        <w:rPr>
          <w:rFonts w:ascii="Tahoma" w:eastAsia="Times New Roman" w:hAnsi="Tahoma" w:cs="Tahoma"/>
          <w:b/>
          <w:bCs/>
          <w:sz w:val="24"/>
          <w:szCs w:val="24"/>
        </w:rPr>
      </w:pPr>
      <w:r w:rsidRPr="003617DD">
        <w:rPr>
          <w:rFonts w:ascii="Tahoma" w:eastAsia="Times New Roman" w:hAnsi="Tahoma" w:cs="Tahoma"/>
          <w:b/>
          <w:bCs/>
          <w:sz w:val="24"/>
          <w:szCs w:val="24"/>
        </w:rPr>
        <w:tab/>
      </w:r>
      <w:r w:rsidRPr="003617DD">
        <w:rPr>
          <w:rFonts w:ascii="Tahoma" w:eastAsia="Times New Roman" w:hAnsi="Tahoma" w:cs="Tahoma"/>
          <w:b/>
          <w:bCs/>
          <w:sz w:val="24"/>
          <w:szCs w:val="24"/>
        </w:rPr>
        <w:tab/>
      </w:r>
    </w:p>
    <w:p w14:paraId="608DD59D" w14:textId="77777777" w:rsidR="003617DD" w:rsidRPr="003617DD" w:rsidRDefault="003617DD" w:rsidP="003617DD">
      <w:pPr>
        <w:autoSpaceDE w:val="0"/>
        <w:autoSpaceDN w:val="0"/>
        <w:adjustRightInd w:val="0"/>
        <w:spacing w:after="0" w:line="240" w:lineRule="auto"/>
        <w:rPr>
          <w:rFonts w:ascii="Tahoma" w:eastAsia="Times New Roman" w:hAnsi="Tahoma" w:cs="Tahoma"/>
          <w:sz w:val="24"/>
          <w:szCs w:val="24"/>
        </w:rPr>
      </w:pPr>
      <w:r w:rsidRPr="003617DD">
        <w:rPr>
          <w:rFonts w:ascii="Tahoma" w:eastAsia="Times New Roman" w:hAnsi="Tahoma" w:cs="Tahoma"/>
          <w:b/>
          <w:bCs/>
          <w:sz w:val="24"/>
          <w:szCs w:val="24"/>
        </w:rPr>
        <w:tab/>
      </w:r>
      <w:r w:rsidRPr="003617DD">
        <w:rPr>
          <w:rFonts w:ascii="Tahoma" w:eastAsia="Times New Roman" w:hAnsi="Tahoma" w:cs="Tahoma"/>
          <w:b/>
          <w:bCs/>
          <w:sz w:val="24"/>
          <w:szCs w:val="24"/>
        </w:rPr>
        <w:tab/>
      </w:r>
    </w:p>
    <w:p w14:paraId="3C48D4FB" w14:textId="77777777" w:rsidR="003617DD" w:rsidRPr="003617DD" w:rsidRDefault="003617DD" w:rsidP="003617DD">
      <w:pPr>
        <w:autoSpaceDE w:val="0"/>
        <w:autoSpaceDN w:val="0"/>
        <w:adjustRightInd w:val="0"/>
        <w:spacing w:after="0" w:line="240" w:lineRule="auto"/>
        <w:ind w:left="720" w:firstLine="720"/>
        <w:rPr>
          <w:rFonts w:ascii="Tahoma" w:eastAsia="Times New Roman" w:hAnsi="Tahoma" w:cs="Tahoma"/>
          <w:sz w:val="28"/>
          <w:szCs w:val="28"/>
        </w:rPr>
      </w:pPr>
      <w:r w:rsidRPr="003617DD">
        <w:rPr>
          <w:rFonts w:ascii="Times New Roman" w:eastAsia="Times New Roman" w:hAnsi="Times New Roman" w:cs="Times New Roman"/>
          <w:noProof/>
          <w:sz w:val="24"/>
          <w:szCs w:val="24"/>
        </w:rPr>
        <w:drawing>
          <wp:anchor distT="0" distB="0" distL="114300" distR="114300" simplePos="0" relativeHeight="251685888" behindDoc="1" locked="0" layoutInCell="1" allowOverlap="1" wp14:anchorId="56139CF0" wp14:editId="49788CC3">
            <wp:simplePos x="0" y="0"/>
            <wp:positionH relativeFrom="column">
              <wp:posOffset>0</wp:posOffset>
            </wp:positionH>
            <wp:positionV relativeFrom="paragraph">
              <wp:posOffset>210185</wp:posOffset>
            </wp:positionV>
            <wp:extent cx="923925" cy="1175385"/>
            <wp:effectExtent l="0" t="0" r="9525" b="5715"/>
            <wp:wrapTight wrapText="bothSides">
              <wp:wrapPolygon edited="0">
                <wp:start x="0" y="0"/>
                <wp:lineTo x="0" y="21355"/>
                <wp:lineTo x="21377" y="21355"/>
                <wp:lineTo x="21377" y="0"/>
                <wp:lineTo x="0" y="0"/>
              </wp:wrapPolygon>
            </wp:wrapTight>
            <wp:docPr id="2" name="Picture 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anchor>
        </w:drawing>
      </w:r>
      <w:r w:rsidRPr="003617DD">
        <w:rPr>
          <w:rFonts w:ascii="Tahoma" w:eastAsia="Times New Roman" w:hAnsi="Tahoma" w:cs="Tahoma"/>
          <w:sz w:val="28"/>
          <w:szCs w:val="28"/>
        </w:rPr>
        <w:t>PRAYER GROUP</w:t>
      </w:r>
    </w:p>
    <w:p w14:paraId="511F7F11" w14:textId="77777777" w:rsidR="003617DD" w:rsidRPr="003617DD" w:rsidRDefault="003617DD" w:rsidP="003617DD">
      <w:pPr>
        <w:autoSpaceDE w:val="0"/>
        <w:autoSpaceDN w:val="0"/>
        <w:adjustRightInd w:val="0"/>
        <w:spacing w:after="0" w:line="240" w:lineRule="auto"/>
        <w:ind w:firstLine="720"/>
        <w:rPr>
          <w:rFonts w:ascii="Tahoma" w:eastAsia="Times New Roman" w:hAnsi="Tahoma" w:cs="Tahoma"/>
          <w:bCs/>
        </w:rPr>
      </w:pPr>
      <w:r w:rsidRPr="003617DD">
        <w:rPr>
          <w:rFonts w:ascii="Tahoma" w:eastAsia="Times New Roman" w:hAnsi="Tahoma" w:cs="Tahoma"/>
          <w:bCs/>
        </w:rPr>
        <w:t>The Prayer Group continues to pray for the church, the congregation and our extended family and friends.</w:t>
      </w:r>
    </w:p>
    <w:p w14:paraId="405A9FDE" w14:textId="77777777" w:rsidR="003617DD" w:rsidRPr="003617DD" w:rsidRDefault="003617DD" w:rsidP="003617DD">
      <w:pPr>
        <w:autoSpaceDE w:val="0"/>
        <w:autoSpaceDN w:val="0"/>
        <w:adjustRightInd w:val="0"/>
        <w:spacing w:after="0" w:line="240" w:lineRule="auto"/>
        <w:rPr>
          <w:rFonts w:ascii="Tahoma" w:eastAsia="Times New Roman" w:hAnsi="Tahoma" w:cs="Tahoma"/>
          <w:b/>
          <w:bCs/>
        </w:rPr>
      </w:pPr>
      <w:r w:rsidRPr="003617DD">
        <w:rPr>
          <w:rFonts w:ascii="Tahoma" w:eastAsia="Times New Roman" w:hAnsi="Tahoma" w:cs="Tahoma"/>
          <w:b/>
          <w:bCs/>
        </w:rPr>
        <w:t xml:space="preserve">† </w:t>
      </w:r>
      <w:r w:rsidRPr="003617DD">
        <w:rPr>
          <w:rFonts w:ascii="Tahoma" w:eastAsia="Times New Roman" w:hAnsi="Tahoma" w:cs="Tahoma"/>
          <w:b/>
          <w:bCs/>
          <w:i/>
        </w:rPr>
        <w:t>Our church staff</w:t>
      </w:r>
    </w:p>
    <w:p w14:paraId="6FB3E8AE" w14:textId="77777777" w:rsidR="003617DD" w:rsidRPr="003617DD" w:rsidRDefault="003617DD" w:rsidP="003617DD">
      <w:pPr>
        <w:autoSpaceDE w:val="0"/>
        <w:autoSpaceDN w:val="0"/>
        <w:adjustRightInd w:val="0"/>
        <w:spacing w:after="0" w:line="240" w:lineRule="auto"/>
        <w:rPr>
          <w:rFonts w:ascii="Tahoma" w:eastAsia="Times New Roman" w:hAnsi="Tahoma" w:cs="Tahoma"/>
          <w:bCs/>
        </w:rPr>
      </w:pPr>
      <w:r w:rsidRPr="003617DD">
        <w:rPr>
          <w:rFonts w:ascii="Tahoma" w:eastAsia="Times New Roman" w:hAnsi="Tahoma" w:cs="Tahoma"/>
          <w:b/>
          <w:bCs/>
        </w:rPr>
        <w:t xml:space="preserve">† </w:t>
      </w:r>
      <w:r w:rsidRPr="003617DD">
        <w:rPr>
          <w:rFonts w:ascii="Tahoma" w:eastAsia="Times New Roman" w:hAnsi="Tahoma" w:cs="Tahoma"/>
          <w:b/>
          <w:bCs/>
          <w:i/>
        </w:rPr>
        <w:t>Our members</w:t>
      </w:r>
      <w:r w:rsidRPr="003617DD">
        <w:rPr>
          <w:rFonts w:ascii="Tahoma" w:eastAsia="Times New Roman" w:hAnsi="Tahoma" w:cs="Tahoma"/>
          <w:b/>
          <w:bCs/>
        </w:rPr>
        <w:t>:</w:t>
      </w:r>
      <w:r w:rsidRPr="003617DD">
        <w:rPr>
          <w:rFonts w:ascii="Tahoma" w:eastAsia="Times New Roman" w:hAnsi="Tahoma" w:cs="Tahoma"/>
          <w:bCs/>
        </w:rPr>
        <w:t xml:space="preserve"> Beverly Bagstad, Eleanor Bagstad, Tip Bagstad, Clifford Bakkum, Kay </w:t>
      </w:r>
      <w:proofErr w:type="spellStart"/>
      <w:r w:rsidRPr="003617DD">
        <w:rPr>
          <w:rFonts w:ascii="Tahoma" w:eastAsia="Times New Roman" w:hAnsi="Tahoma" w:cs="Tahoma"/>
          <w:bCs/>
        </w:rPr>
        <w:t>Bjornstad</w:t>
      </w:r>
      <w:proofErr w:type="spellEnd"/>
      <w:r w:rsidRPr="003617DD">
        <w:rPr>
          <w:rFonts w:ascii="Tahoma" w:eastAsia="Times New Roman" w:hAnsi="Tahoma" w:cs="Tahoma"/>
          <w:bCs/>
        </w:rPr>
        <w:t xml:space="preserve">, Evelyn Dahlen, Judy Denison, Jack Fletcher, Joanne Fletcher, Kira Foster, Alan </w:t>
      </w:r>
      <w:proofErr w:type="spellStart"/>
      <w:r w:rsidRPr="003617DD">
        <w:rPr>
          <w:rFonts w:ascii="Tahoma" w:eastAsia="Times New Roman" w:hAnsi="Tahoma" w:cs="Tahoma"/>
          <w:bCs/>
        </w:rPr>
        <w:t>Haakenson</w:t>
      </w:r>
      <w:proofErr w:type="spellEnd"/>
      <w:r w:rsidRPr="003617DD">
        <w:rPr>
          <w:rFonts w:ascii="Tahoma" w:eastAsia="Times New Roman" w:hAnsi="Tahoma" w:cs="Tahoma"/>
          <w:bCs/>
        </w:rPr>
        <w:t xml:space="preserve">, Bonnie Holey, Carl Holte, </w:t>
      </w:r>
      <w:proofErr w:type="spellStart"/>
      <w:r w:rsidRPr="003617DD">
        <w:rPr>
          <w:rFonts w:ascii="Tahoma" w:eastAsia="Times New Roman" w:hAnsi="Tahoma" w:cs="Tahoma"/>
          <w:bCs/>
        </w:rPr>
        <w:t>Verlin</w:t>
      </w:r>
      <w:proofErr w:type="spellEnd"/>
      <w:r w:rsidRPr="003617DD">
        <w:rPr>
          <w:rFonts w:ascii="Tahoma" w:eastAsia="Times New Roman" w:hAnsi="Tahoma" w:cs="Tahoma"/>
          <w:bCs/>
        </w:rPr>
        <w:t xml:space="preserve"> Ihle, Jim Knutson, Elizabeth Larson, Russell Lee, Aaron Leisso, Sarah Leisso, Gerri </w:t>
      </w:r>
      <w:proofErr w:type="spellStart"/>
      <w:r w:rsidRPr="003617DD">
        <w:rPr>
          <w:rFonts w:ascii="Tahoma" w:eastAsia="Times New Roman" w:hAnsi="Tahoma" w:cs="Tahoma"/>
          <w:bCs/>
        </w:rPr>
        <w:t>Leum</w:t>
      </w:r>
      <w:proofErr w:type="spellEnd"/>
      <w:r w:rsidRPr="003617DD">
        <w:rPr>
          <w:rFonts w:ascii="Tahoma" w:eastAsia="Times New Roman" w:hAnsi="Tahoma" w:cs="Tahoma"/>
          <w:bCs/>
        </w:rPr>
        <w:t xml:space="preserve">, Becky Lind, Aaron Marx, Skyler </w:t>
      </w:r>
      <w:proofErr w:type="spellStart"/>
      <w:r w:rsidRPr="003617DD">
        <w:rPr>
          <w:rFonts w:ascii="Tahoma" w:eastAsia="Times New Roman" w:hAnsi="Tahoma" w:cs="Tahoma"/>
          <w:bCs/>
        </w:rPr>
        <w:t>Midtlien</w:t>
      </w:r>
      <w:proofErr w:type="spellEnd"/>
      <w:r w:rsidRPr="003617DD">
        <w:rPr>
          <w:rFonts w:ascii="Tahoma" w:eastAsia="Times New Roman" w:hAnsi="Tahoma" w:cs="Tahoma"/>
          <w:bCs/>
        </w:rPr>
        <w:t xml:space="preserve">, Romaine Nelson, Elmer </w:t>
      </w:r>
      <w:proofErr w:type="spellStart"/>
      <w:r w:rsidRPr="003617DD">
        <w:rPr>
          <w:rFonts w:ascii="Tahoma" w:eastAsia="Times New Roman" w:hAnsi="Tahoma" w:cs="Tahoma"/>
          <w:bCs/>
        </w:rPr>
        <w:t>Ofte</w:t>
      </w:r>
      <w:proofErr w:type="spellEnd"/>
      <w:r w:rsidRPr="003617DD">
        <w:rPr>
          <w:rFonts w:ascii="Tahoma" w:eastAsia="Times New Roman" w:hAnsi="Tahoma" w:cs="Tahoma"/>
          <w:bCs/>
        </w:rPr>
        <w:t xml:space="preserve">, Tim </w:t>
      </w:r>
      <w:proofErr w:type="spellStart"/>
      <w:r w:rsidRPr="003617DD">
        <w:rPr>
          <w:rFonts w:ascii="Tahoma" w:eastAsia="Times New Roman" w:hAnsi="Tahoma" w:cs="Tahoma"/>
          <w:bCs/>
        </w:rPr>
        <w:t>Ofte</w:t>
      </w:r>
      <w:proofErr w:type="spellEnd"/>
      <w:r w:rsidRPr="003617DD">
        <w:rPr>
          <w:rFonts w:ascii="Tahoma" w:eastAsia="Times New Roman" w:hAnsi="Tahoma" w:cs="Tahoma"/>
          <w:bCs/>
        </w:rPr>
        <w:t>, Sherman Olson, Steve Pauloski, Edie Peterson, Eunice Quast, Melanie Role, Jojo Satona, Aaron Stakston, Terri Stakston, Nancy Stuempges, Ray Williamson.</w:t>
      </w:r>
    </w:p>
    <w:p w14:paraId="63F23DAA" w14:textId="77777777" w:rsidR="003617DD" w:rsidRPr="003617DD" w:rsidRDefault="003617DD" w:rsidP="003617DD">
      <w:pPr>
        <w:autoSpaceDE w:val="0"/>
        <w:autoSpaceDN w:val="0"/>
        <w:adjustRightInd w:val="0"/>
        <w:spacing w:after="0" w:line="240" w:lineRule="auto"/>
        <w:ind w:right="-198"/>
        <w:rPr>
          <w:rFonts w:ascii="Tahoma" w:eastAsia="Times New Roman" w:hAnsi="Tahoma" w:cs="Tahoma"/>
          <w:bCs/>
        </w:rPr>
      </w:pPr>
      <w:r w:rsidRPr="003617DD">
        <w:rPr>
          <w:rFonts w:ascii="Tahoma" w:eastAsia="Times New Roman" w:hAnsi="Tahoma" w:cs="Tahoma"/>
          <w:b/>
          <w:bCs/>
        </w:rPr>
        <w:t xml:space="preserve">† </w:t>
      </w:r>
      <w:r w:rsidRPr="003617DD">
        <w:rPr>
          <w:rFonts w:ascii="Tahoma" w:eastAsia="Times New Roman" w:hAnsi="Tahoma" w:cs="Tahoma"/>
          <w:b/>
          <w:bCs/>
          <w:i/>
        </w:rPr>
        <w:t>Our members who are currently in health care facilities</w:t>
      </w:r>
      <w:r w:rsidRPr="003617DD">
        <w:rPr>
          <w:rFonts w:ascii="Tahoma" w:eastAsia="Times New Roman" w:hAnsi="Tahoma" w:cs="Tahoma"/>
          <w:b/>
          <w:bCs/>
        </w:rPr>
        <w:t>:</w:t>
      </w:r>
      <w:r w:rsidRPr="003617DD">
        <w:rPr>
          <w:rFonts w:ascii="Tahoma" w:eastAsia="Times New Roman" w:hAnsi="Tahoma" w:cs="Tahoma"/>
          <w:bCs/>
        </w:rPr>
        <w:t xml:space="preserve"> Delaine Erickson, Lenore Henley, Lillian Jothen, Sylvester King Jr., Irene Larson, Irene Nestingen, Beatrice Olson (Alden), Beatrice Olson (Leonard).</w:t>
      </w:r>
    </w:p>
    <w:p w14:paraId="5F3496AC" w14:textId="77777777" w:rsidR="003617DD" w:rsidRPr="003617DD" w:rsidRDefault="003617DD" w:rsidP="003617DD">
      <w:pPr>
        <w:widowControl w:val="0"/>
        <w:autoSpaceDE w:val="0"/>
        <w:autoSpaceDN w:val="0"/>
        <w:adjustRightInd w:val="0"/>
        <w:spacing w:after="0" w:line="240" w:lineRule="auto"/>
        <w:rPr>
          <w:rFonts w:ascii="Tahoma" w:eastAsia="Times New Roman" w:hAnsi="Tahoma" w:cs="Tahoma"/>
          <w:bCs/>
        </w:rPr>
      </w:pPr>
      <w:r w:rsidRPr="003617DD">
        <w:rPr>
          <w:rFonts w:ascii="Tahoma" w:eastAsia="Times New Roman" w:hAnsi="Tahoma" w:cs="Tahoma"/>
          <w:b/>
          <w:bCs/>
        </w:rPr>
        <w:t xml:space="preserve">† </w:t>
      </w:r>
      <w:r w:rsidRPr="003617DD">
        <w:rPr>
          <w:rFonts w:ascii="Tahoma" w:eastAsia="Times New Roman" w:hAnsi="Tahoma" w:cs="Tahoma"/>
          <w:b/>
          <w:bCs/>
          <w:i/>
        </w:rPr>
        <w:t>Those who grieve:</w:t>
      </w:r>
      <w:r w:rsidRPr="003617DD">
        <w:rPr>
          <w:rFonts w:ascii="Times New Roman" w:eastAsia="Times New Roman" w:hAnsi="Times New Roman" w:cs="Times New Roman"/>
          <w:iCs/>
        </w:rPr>
        <w:t xml:space="preserve">  </w:t>
      </w:r>
      <w:r w:rsidRPr="003617DD">
        <w:rPr>
          <w:rFonts w:ascii="Tahoma" w:eastAsia="Times New Roman" w:hAnsi="Tahoma" w:cs="Tahoma"/>
          <w:iCs/>
        </w:rPr>
        <w:t>Tom Gibbons and family in the death of his mother Joan Gibbons,</w:t>
      </w:r>
      <w:r w:rsidRPr="003617DD">
        <w:rPr>
          <w:rFonts w:ascii="Times New Roman" w:eastAsia="Times New Roman" w:hAnsi="Times New Roman" w:cs="Times New Roman"/>
          <w:iCs/>
        </w:rPr>
        <w:t xml:space="preserve"> </w:t>
      </w:r>
      <w:r w:rsidRPr="003617DD">
        <w:rPr>
          <w:rFonts w:ascii="Tahoma" w:eastAsia="Times New Roman" w:hAnsi="Tahoma" w:cs="Tahoma"/>
          <w:iCs/>
        </w:rPr>
        <w:t>Patty Helgerson &amp; family in the death of her brother Charles. Becky Stakston &amp; family in the death of her sister Esther Blair.</w:t>
      </w:r>
      <w:r w:rsidRPr="003617DD">
        <w:rPr>
          <w:rFonts w:ascii="Tahoma" w:eastAsia="Times New Roman" w:hAnsi="Tahoma" w:cs="Tahoma"/>
          <w:bCs/>
          <w:i/>
        </w:rPr>
        <w:t xml:space="preserve"> </w:t>
      </w:r>
    </w:p>
    <w:p w14:paraId="7F851E3F" w14:textId="77777777" w:rsidR="003617DD" w:rsidRPr="003617DD" w:rsidRDefault="003617DD" w:rsidP="003617DD">
      <w:pPr>
        <w:widowControl w:val="0"/>
        <w:autoSpaceDE w:val="0"/>
        <w:autoSpaceDN w:val="0"/>
        <w:adjustRightInd w:val="0"/>
        <w:spacing w:after="0" w:line="240" w:lineRule="auto"/>
        <w:rPr>
          <w:rFonts w:ascii="Tahoma" w:eastAsia="Times New Roman" w:hAnsi="Tahoma" w:cs="Tahoma"/>
          <w:b/>
          <w:bCs/>
        </w:rPr>
      </w:pPr>
      <w:r w:rsidRPr="003617DD">
        <w:rPr>
          <w:rFonts w:ascii="Tahoma" w:eastAsia="Times New Roman" w:hAnsi="Tahoma" w:cs="Tahoma"/>
          <w:b/>
          <w:bCs/>
        </w:rPr>
        <w:t xml:space="preserve">† </w:t>
      </w:r>
      <w:r w:rsidRPr="003617DD">
        <w:rPr>
          <w:rFonts w:ascii="Tahoma" w:eastAsia="Times New Roman" w:hAnsi="Tahoma" w:cs="Tahoma"/>
          <w:b/>
          <w:bCs/>
          <w:i/>
        </w:rPr>
        <w:t>Family and friends of members</w:t>
      </w:r>
    </w:p>
    <w:p w14:paraId="30E647F4" w14:textId="77777777" w:rsidR="003617DD" w:rsidRPr="003617DD" w:rsidRDefault="003617DD" w:rsidP="003617DD">
      <w:pPr>
        <w:autoSpaceDE w:val="0"/>
        <w:autoSpaceDN w:val="0"/>
        <w:adjustRightInd w:val="0"/>
        <w:spacing w:after="0" w:line="240" w:lineRule="auto"/>
        <w:rPr>
          <w:rFonts w:ascii="Tahoma" w:eastAsia="Times New Roman" w:hAnsi="Tahoma" w:cs="Tahoma"/>
          <w:bCs/>
        </w:rPr>
      </w:pPr>
      <w:r w:rsidRPr="003617DD">
        <w:rPr>
          <w:rFonts w:ascii="Tahoma" w:eastAsia="Times New Roman" w:hAnsi="Tahoma" w:cs="Tahoma"/>
          <w:b/>
          <w:bCs/>
        </w:rPr>
        <w:t xml:space="preserve">† </w:t>
      </w:r>
      <w:r w:rsidRPr="003617DD">
        <w:rPr>
          <w:rFonts w:ascii="Tahoma" w:eastAsia="Times New Roman" w:hAnsi="Tahoma" w:cs="Tahoma"/>
          <w:b/>
          <w:bCs/>
          <w:i/>
        </w:rPr>
        <w:t>Local Military:</w:t>
      </w:r>
      <w:r w:rsidRPr="003617DD">
        <w:rPr>
          <w:rFonts w:ascii="Tahoma" w:eastAsia="Times New Roman" w:hAnsi="Tahoma" w:cs="Tahoma"/>
          <w:bCs/>
          <w:i/>
        </w:rPr>
        <w:t xml:space="preserve"> </w:t>
      </w:r>
      <w:r w:rsidRPr="003617DD">
        <w:rPr>
          <w:rFonts w:ascii="Tahoma" w:eastAsia="Times New Roman" w:hAnsi="Tahoma" w:cs="Tahoma"/>
          <w:bCs/>
        </w:rPr>
        <w:t>Austin Holen, and John Nelson</w:t>
      </w:r>
    </w:p>
    <w:p w14:paraId="0D63393B" w14:textId="77777777" w:rsidR="003617DD" w:rsidRPr="003617DD" w:rsidRDefault="003617DD" w:rsidP="003617DD">
      <w:pPr>
        <w:autoSpaceDE w:val="0"/>
        <w:autoSpaceDN w:val="0"/>
        <w:adjustRightInd w:val="0"/>
        <w:spacing w:after="0" w:line="240" w:lineRule="auto"/>
        <w:rPr>
          <w:rFonts w:ascii="Tahoma" w:eastAsia="Times New Roman" w:hAnsi="Tahoma" w:cs="Tahoma"/>
          <w:b/>
          <w:bCs/>
        </w:rPr>
      </w:pPr>
      <w:r w:rsidRPr="003617DD">
        <w:rPr>
          <w:rFonts w:ascii="Tahoma" w:eastAsia="Times New Roman" w:hAnsi="Tahoma" w:cs="Tahoma"/>
          <w:b/>
          <w:bCs/>
        </w:rPr>
        <w:t>†</w:t>
      </w:r>
      <w:r w:rsidRPr="003617DD">
        <w:rPr>
          <w:rFonts w:ascii="Tahoma" w:eastAsia="Times New Roman" w:hAnsi="Tahoma" w:cs="Tahoma"/>
          <w:b/>
          <w:bCs/>
          <w:i/>
          <w:iCs/>
        </w:rPr>
        <w:t xml:space="preserve"> All those affected by the COVID-19 virus</w:t>
      </w:r>
    </w:p>
    <w:p w14:paraId="5250DDE7" w14:textId="77777777" w:rsidR="003617DD" w:rsidRDefault="003617DD" w:rsidP="003617DD">
      <w:pPr>
        <w:widowControl w:val="0"/>
        <w:autoSpaceDE w:val="0"/>
        <w:autoSpaceDN w:val="0"/>
        <w:adjustRightInd w:val="0"/>
        <w:spacing w:after="0" w:line="240" w:lineRule="auto"/>
        <w:rPr>
          <w:rFonts w:ascii="Tahoma" w:eastAsia="Times New Roman" w:hAnsi="Tahoma" w:cs="Tahoma"/>
          <w:sz w:val="28"/>
          <w:szCs w:val="28"/>
        </w:rPr>
        <w:sectPr w:rsidR="003617DD" w:rsidSect="003617DD">
          <w:type w:val="continuous"/>
          <w:pgSz w:w="12240" w:h="15840"/>
          <w:pgMar w:top="720" w:right="720" w:bottom="720" w:left="720" w:header="1008" w:footer="1008" w:gutter="0"/>
          <w:cols w:num="2" w:space="720"/>
          <w:noEndnote/>
          <w:docGrid w:linePitch="326"/>
        </w:sectPr>
      </w:pPr>
    </w:p>
    <w:p w14:paraId="150A153D" w14:textId="2C8BA403" w:rsidR="003617DD" w:rsidRPr="003617DD" w:rsidRDefault="003617DD" w:rsidP="003617DD">
      <w:pPr>
        <w:rPr>
          <w:rFonts w:ascii="Tahoma" w:eastAsia="Times New Roman" w:hAnsi="Tahoma" w:cs="Tahoma"/>
          <w:sz w:val="28"/>
          <w:szCs w:val="28"/>
        </w:rPr>
        <w:sectPr w:rsidR="003617DD" w:rsidRPr="003617DD" w:rsidSect="003617DD">
          <w:type w:val="continuous"/>
          <w:pgSz w:w="12240" w:h="15840"/>
          <w:pgMar w:top="720" w:right="720" w:bottom="720" w:left="720" w:header="1008" w:footer="1008" w:gutter="0"/>
          <w:cols w:space="720"/>
          <w:noEndnote/>
          <w:docGrid w:linePitch="326"/>
        </w:sectPr>
      </w:pPr>
    </w:p>
    <w:p w14:paraId="436E3872" w14:textId="34B814FE" w:rsidR="003617DD" w:rsidRPr="003617DD" w:rsidRDefault="003617DD" w:rsidP="003617DD">
      <w:pPr>
        <w:widowControl w:val="0"/>
        <w:autoSpaceDE w:val="0"/>
        <w:autoSpaceDN w:val="0"/>
        <w:adjustRightInd w:val="0"/>
        <w:spacing w:after="0" w:line="240" w:lineRule="auto"/>
        <w:rPr>
          <w:rFonts w:ascii="Tahoma" w:eastAsia="Times New Roman" w:hAnsi="Tahoma" w:cs="Tahoma"/>
          <w:sz w:val="28"/>
          <w:szCs w:val="28"/>
        </w:rPr>
        <w:sectPr w:rsidR="003617DD" w:rsidRPr="003617DD" w:rsidSect="003617DD">
          <w:type w:val="continuous"/>
          <w:pgSz w:w="12240" w:h="15840"/>
          <w:pgMar w:top="720" w:right="720" w:bottom="720" w:left="720" w:header="1008" w:footer="1008" w:gutter="0"/>
          <w:cols w:num="2" w:space="720"/>
          <w:noEndnote/>
          <w:docGrid w:linePitch="326"/>
        </w:sectPr>
      </w:pPr>
    </w:p>
    <w:tbl>
      <w:tblPr>
        <w:tblpPr w:leftFromText="180" w:rightFromText="180" w:vertAnchor="text" w:horzAnchor="margin" w:tblpY="-645"/>
        <w:tblW w:w="10224" w:type="dxa"/>
        <w:tblLayout w:type="fixed"/>
        <w:tblCellMar>
          <w:left w:w="120" w:type="dxa"/>
          <w:right w:w="120" w:type="dxa"/>
        </w:tblCellMar>
        <w:tblLook w:val="0000" w:firstRow="0" w:lastRow="0" w:firstColumn="0" w:lastColumn="0" w:noHBand="0" w:noVBand="0"/>
      </w:tblPr>
      <w:tblGrid>
        <w:gridCol w:w="5112"/>
        <w:gridCol w:w="5112"/>
      </w:tblGrid>
      <w:tr w:rsidR="00C81C36" w:rsidRPr="00BE033B" w14:paraId="2F3DD99C" w14:textId="77777777" w:rsidTr="00C81C36">
        <w:trPr>
          <w:trHeight w:val="523"/>
        </w:trPr>
        <w:tc>
          <w:tcPr>
            <w:tcW w:w="5112" w:type="dxa"/>
            <w:tcBorders>
              <w:top w:val="single" w:sz="7" w:space="0" w:color="000000"/>
              <w:left w:val="single" w:sz="7" w:space="0" w:color="000000"/>
              <w:bottom w:val="single" w:sz="7" w:space="0" w:color="000000"/>
              <w:right w:val="single" w:sz="7" w:space="0" w:color="000000"/>
            </w:tcBorders>
          </w:tcPr>
          <w:p w14:paraId="5EA26CE0" w14:textId="77777777" w:rsidR="00C81C36" w:rsidRPr="00BE033B" w:rsidRDefault="00C81C36" w:rsidP="00C81C36">
            <w:pPr>
              <w:tabs>
                <w:tab w:val="right" w:pos="4872"/>
              </w:tabs>
              <w:spacing w:after="58"/>
              <w:rPr>
                <w:rFonts w:ascii="Tahoma" w:hAnsi="Tahoma" w:cs="Tahoma"/>
              </w:rPr>
            </w:pPr>
            <w:r w:rsidRPr="00BE033B">
              <w:rPr>
                <w:rFonts w:ascii="Tahoma" w:hAnsi="Tahoma" w:cs="Tahoma"/>
              </w:rPr>
              <w:lastRenderedPageBreak/>
              <w:t>Page 7</w:t>
            </w:r>
          </w:p>
        </w:tc>
        <w:tc>
          <w:tcPr>
            <w:tcW w:w="5112" w:type="dxa"/>
            <w:tcBorders>
              <w:top w:val="single" w:sz="7" w:space="0" w:color="000000"/>
              <w:left w:val="single" w:sz="7" w:space="0" w:color="000000"/>
              <w:bottom w:val="single" w:sz="7" w:space="0" w:color="000000"/>
              <w:right w:val="single" w:sz="7" w:space="0" w:color="000000"/>
            </w:tcBorders>
          </w:tcPr>
          <w:p w14:paraId="1837ABA3" w14:textId="77777777" w:rsidR="00C81C36" w:rsidRPr="00BE033B" w:rsidRDefault="00C81C36" w:rsidP="00C81C36">
            <w:pPr>
              <w:spacing w:line="120" w:lineRule="exact"/>
              <w:rPr>
                <w:rFonts w:ascii="Tahoma" w:hAnsi="Tahoma" w:cs="Tahoma"/>
              </w:rPr>
            </w:pPr>
          </w:p>
          <w:p w14:paraId="2AC05306" w14:textId="77777777" w:rsidR="00C81C36" w:rsidRPr="00BE033B" w:rsidRDefault="00C81C36" w:rsidP="00C81C36">
            <w:pPr>
              <w:spacing w:after="58"/>
              <w:jc w:val="right"/>
              <w:rPr>
                <w:rFonts w:ascii="Tahoma" w:hAnsi="Tahoma" w:cs="Tahoma"/>
              </w:rPr>
            </w:pPr>
            <w:r w:rsidRPr="00BE033B">
              <w:rPr>
                <w:rFonts w:ascii="Tahoma" w:hAnsi="Tahoma" w:cs="Tahoma"/>
              </w:rPr>
              <w:t>April, 2020</w:t>
            </w:r>
          </w:p>
        </w:tc>
      </w:tr>
    </w:tbl>
    <w:p w14:paraId="542FD6F1" w14:textId="77777777" w:rsidR="003617DD" w:rsidRPr="00BE033B" w:rsidRDefault="003617DD" w:rsidP="003617DD">
      <w:pPr>
        <w:autoSpaceDE w:val="0"/>
        <w:autoSpaceDN w:val="0"/>
        <w:adjustRightInd w:val="0"/>
        <w:spacing w:after="0" w:line="240" w:lineRule="auto"/>
        <w:rPr>
          <w:rFonts w:ascii="Tahoma" w:eastAsia="Times New Roman" w:hAnsi="Tahoma" w:cs="Tahoma"/>
          <w:b/>
          <w:bCs/>
          <w:u w:val="single"/>
        </w:rPr>
        <w:sectPr w:rsidR="003617DD" w:rsidRPr="00BE033B" w:rsidSect="00A27979">
          <w:pgSz w:w="12240" w:h="15840"/>
          <w:pgMar w:top="720" w:right="720" w:bottom="720" w:left="720" w:header="720" w:footer="720" w:gutter="0"/>
          <w:cols w:space="720"/>
          <w:docGrid w:linePitch="360"/>
        </w:sectPr>
      </w:pPr>
    </w:p>
    <w:p w14:paraId="6A52F949" w14:textId="77777777" w:rsidR="00C81C36" w:rsidRPr="00BE033B" w:rsidRDefault="00C81C36" w:rsidP="00C81C36">
      <w:pPr>
        <w:rPr>
          <w:rFonts w:ascii="Tahoma" w:hAnsi="Tahoma" w:cs="Tahoma"/>
        </w:rPr>
        <w:sectPr w:rsidR="00C81C36" w:rsidRPr="00BE033B" w:rsidSect="00C81C36">
          <w:footerReference w:type="even" r:id="rId40"/>
          <w:footerReference w:type="default" r:id="rId41"/>
          <w:type w:val="continuous"/>
          <w:pgSz w:w="12240" w:h="15840"/>
          <w:pgMar w:top="1008" w:right="1008" w:bottom="1008" w:left="1008" w:header="1008" w:footer="1008" w:gutter="0"/>
          <w:cols w:space="720"/>
          <w:noEndnote/>
        </w:sectPr>
      </w:pPr>
    </w:p>
    <w:p w14:paraId="0C3242CF" w14:textId="77777777" w:rsidR="00C81C36" w:rsidRPr="00BE033B" w:rsidRDefault="00C81C36" w:rsidP="00C81C36">
      <w:pPr>
        <w:spacing w:line="240" w:lineRule="auto"/>
        <w:rPr>
          <w:rFonts w:ascii="Tahoma" w:hAnsi="Tahoma" w:cs="Tahoma"/>
        </w:rPr>
      </w:pPr>
      <w:r w:rsidRPr="00BE033B">
        <w:rPr>
          <w:rFonts w:ascii="Tahoma" w:hAnsi="Tahoma" w:cs="Tahoma"/>
          <w:b/>
        </w:rPr>
        <w:t>WELCA NEWS</w:t>
      </w:r>
    </w:p>
    <w:p w14:paraId="7F39B824" w14:textId="77777777" w:rsidR="00C81C36" w:rsidRPr="00BE033B" w:rsidRDefault="00C81C36" w:rsidP="00C81C36">
      <w:pPr>
        <w:spacing w:line="240" w:lineRule="auto"/>
        <w:rPr>
          <w:rFonts w:ascii="Tahoma" w:hAnsi="Tahoma" w:cs="Tahoma"/>
        </w:rPr>
      </w:pPr>
      <w:r w:rsidRPr="00BE033B">
        <w:rPr>
          <w:rFonts w:ascii="Tahoma" w:hAnsi="Tahoma" w:cs="Tahoma"/>
        </w:rPr>
        <w:tab/>
        <w:t>Our Thursday, March 18 meeting was canceled so the Ruth Circle will plan to present the program at our June meeting.  More to follow.</w:t>
      </w:r>
    </w:p>
    <w:p w14:paraId="645A3F14" w14:textId="77777777" w:rsidR="00C81C36" w:rsidRPr="00BE033B" w:rsidRDefault="00C81C36" w:rsidP="00C81C36">
      <w:pPr>
        <w:spacing w:line="240" w:lineRule="auto"/>
        <w:rPr>
          <w:rFonts w:ascii="Tahoma" w:hAnsi="Tahoma" w:cs="Tahoma"/>
        </w:rPr>
      </w:pPr>
      <w:r w:rsidRPr="00BE033B">
        <w:rPr>
          <w:rFonts w:ascii="Tahoma" w:hAnsi="Tahoma" w:cs="Tahoma"/>
        </w:rPr>
        <w:tab/>
        <w:t>Thanks, Serving Committee, for another successful Pancake Breakfast.  I heard many comments on how good the food was, how organized it was, and everyone appreciated our youth helping out – good job!</w:t>
      </w:r>
    </w:p>
    <w:p w14:paraId="7532C1CC" w14:textId="77777777" w:rsidR="00C81C36" w:rsidRPr="00BE033B" w:rsidRDefault="00C81C36" w:rsidP="00C81C36">
      <w:pPr>
        <w:spacing w:line="240" w:lineRule="auto"/>
        <w:rPr>
          <w:rFonts w:ascii="Tahoma" w:hAnsi="Tahoma" w:cs="Tahoma"/>
        </w:rPr>
      </w:pPr>
      <w:r w:rsidRPr="00BE033B">
        <w:rPr>
          <w:rFonts w:ascii="Tahoma" w:hAnsi="Tahoma" w:cs="Tahoma"/>
        </w:rPr>
        <w:tab/>
        <w:t>Cookie Wednesday is also on hold since the colleges will be doing online classes for a while after Spring Break.</w:t>
      </w:r>
    </w:p>
    <w:p w14:paraId="37419FA7" w14:textId="77777777" w:rsidR="00C81C36" w:rsidRPr="00BE033B" w:rsidRDefault="00C81C36" w:rsidP="00C81C36">
      <w:pPr>
        <w:spacing w:line="240" w:lineRule="auto"/>
        <w:rPr>
          <w:rFonts w:ascii="Tahoma" w:hAnsi="Tahoma" w:cs="Tahoma"/>
        </w:rPr>
      </w:pPr>
      <w:r w:rsidRPr="00BE033B">
        <w:rPr>
          <w:rFonts w:ascii="Tahoma" w:hAnsi="Tahoma" w:cs="Tahoma"/>
        </w:rPr>
        <w:tab/>
      </w:r>
      <w:r w:rsidRPr="00BE033B">
        <w:rPr>
          <w:rFonts w:ascii="Tahoma" w:hAnsi="Tahoma" w:cs="Tahoma"/>
        </w:rPr>
        <w:tab/>
        <w:t>We are tentatively planning to have WELCA in April and the South Ridge Circle will have Dave and Ruth Amundson present a program on “One Room School Houses.”  Please plan to bring any pictures, report cards, memories of a favorite teacher or any other memorabilia you may have.</w:t>
      </w:r>
    </w:p>
    <w:p w14:paraId="6B969CE9" w14:textId="77777777" w:rsidR="00C81C36" w:rsidRPr="00BE033B" w:rsidRDefault="00C81C36" w:rsidP="00C81C36">
      <w:pPr>
        <w:spacing w:line="240" w:lineRule="auto"/>
        <w:rPr>
          <w:rFonts w:ascii="Tahoma" w:hAnsi="Tahoma" w:cs="Tahoma"/>
        </w:rPr>
      </w:pPr>
      <w:r w:rsidRPr="00BE033B">
        <w:rPr>
          <w:rFonts w:ascii="Tahoma" w:hAnsi="Tahoma" w:cs="Tahoma"/>
        </w:rPr>
        <w:tab/>
        <w:t xml:space="preserve">I have received info stating that as of May 1, 2020 LWR will no longer accept full-sized fleece blankets.  The reason for this change is because of the fleece’s effect on the environment.  When fleece is washed microfibers are released into the environment.  The older the fleece gets, the more it sheds.  This can have a negative impact – particularly on water resources.  In the United States we have wastewater treatment plants that aid in reducing the amount of microfiber build up in our water sources, but we still find a </w:t>
      </w:r>
      <w:proofErr w:type="spellStart"/>
      <w:r w:rsidRPr="00BE033B">
        <w:rPr>
          <w:rFonts w:ascii="Tahoma" w:hAnsi="Tahoma" w:cs="Tahoma"/>
        </w:rPr>
        <w:t>build up</w:t>
      </w:r>
      <w:proofErr w:type="spellEnd"/>
      <w:r w:rsidRPr="00BE033B">
        <w:rPr>
          <w:rFonts w:ascii="Tahoma" w:hAnsi="Tahoma" w:cs="Tahoma"/>
        </w:rPr>
        <w:t xml:space="preserve"> of microfibers here in the US.  Many of the communities we serve, however, don’t have the same resources to assist with cleaning the water so the microfibers are continuing to accumulate.</w:t>
      </w:r>
    </w:p>
    <w:p w14:paraId="0C0E8F48" w14:textId="77777777" w:rsidR="00C81C36" w:rsidRPr="00BE033B" w:rsidRDefault="00C81C36" w:rsidP="00C81C36">
      <w:pPr>
        <w:spacing w:line="240" w:lineRule="auto"/>
        <w:rPr>
          <w:rFonts w:ascii="Tahoma" w:hAnsi="Tahoma" w:cs="Tahoma"/>
        </w:rPr>
      </w:pPr>
    </w:p>
    <w:p w14:paraId="259B81B8" w14:textId="77777777" w:rsidR="00C81C36" w:rsidRPr="00BE033B" w:rsidRDefault="00C81C36" w:rsidP="00C81C36">
      <w:pPr>
        <w:spacing w:line="240" w:lineRule="auto"/>
        <w:jc w:val="center"/>
        <w:rPr>
          <w:rFonts w:ascii="Tahoma" w:hAnsi="Tahoma" w:cs="Tahoma"/>
        </w:rPr>
      </w:pPr>
      <w:r w:rsidRPr="00BE033B">
        <w:rPr>
          <w:rFonts w:ascii="Tahoma" w:hAnsi="Tahoma" w:cs="Tahoma"/>
          <w:noProof/>
        </w:rPr>
        <w:drawing>
          <wp:inline distT="0" distB="0" distL="0" distR="0" wp14:anchorId="6E538B15" wp14:editId="160B8477">
            <wp:extent cx="2076450" cy="99477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clipart[1].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96321" cy="1004292"/>
                    </a:xfrm>
                    <a:prstGeom prst="rect">
                      <a:avLst/>
                    </a:prstGeom>
                    <a:ln>
                      <a:noFill/>
                    </a:ln>
                    <a:effectLst>
                      <a:softEdge rad="112500"/>
                    </a:effectLst>
                  </pic:spPr>
                </pic:pic>
              </a:graphicData>
            </a:graphic>
          </wp:inline>
        </w:drawing>
      </w:r>
    </w:p>
    <w:p w14:paraId="0C9DFF73" w14:textId="77777777" w:rsidR="00BE033B" w:rsidRPr="00BE033B" w:rsidRDefault="00BE033B" w:rsidP="00C81C36">
      <w:pPr>
        <w:spacing w:line="240" w:lineRule="auto"/>
        <w:jc w:val="center"/>
        <w:rPr>
          <w:rFonts w:ascii="Tahoma" w:hAnsi="Tahoma" w:cs="Tahoma"/>
          <w:b/>
          <w:u w:val="single"/>
        </w:rPr>
      </w:pPr>
    </w:p>
    <w:p w14:paraId="335C2953" w14:textId="77777777" w:rsidR="00BE033B" w:rsidRPr="00BE033B" w:rsidRDefault="00BE033B" w:rsidP="00C81C36">
      <w:pPr>
        <w:spacing w:line="240" w:lineRule="auto"/>
        <w:jc w:val="center"/>
        <w:rPr>
          <w:rFonts w:ascii="Tahoma" w:hAnsi="Tahoma" w:cs="Tahoma"/>
          <w:b/>
          <w:u w:val="single"/>
        </w:rPr>
      </w:pPr>
    </w:p>
    <w:p w14:paraId="24E005BB" w14:textId="77777777" w:rsidR="00BE033B" w:rsidRPr="00BE033B" w:rsidRDefault="00BE033B" w:rsidP="00C81C36">
      <w:pPr>
        <w:spacing w:line="240" w:lineRule="auto"/>
        <w:jc w:val="center"/>
        <w:rPr>
          <w:rFonts w:ascii="Tahoma" w:hAnsi="Tahoma" w:cs="Tahoma"/>
          <w:b/>
          <w:u w:val="single"/>
        </w:rPr>
      </w:pPr>
    </w:p>
    <w:p w14:paraId="59CC2B09" w14:textId="71AA1477" w:rsidR="00C81C36" w:rsidRPr="00BE033B" w:rsidRDefault="00C81C36" w:rsidP="00C81C36">
      <w:pPr>
        <w:spacing w:line="240" w:lineRule="auto"/>
        <w:jc w:val="center"/>
        <w:rPr>
          <w:rFonts w:ascii="Tahoma" w:hAnsi="Tahoma" w:cs="Tahoma"/>
        </w:rPr>
      </w:pPr>
      <w:r w:rsidRPr="00BE033B">
        <w:rPr>
          <w:rFonts w:ascii="Tahoma" w:hAnsi="Tahoma" w:cs="Tahoma"/>
          <w:b/>
          <w:u w:val="single"/>
        </w:rPr>
        <w:t>ALL DATES ARE TENTATIVE</w:t>
      </w:r>
    </w:p>
    <w:p w14:paraId="2FB7E053" w14:textId="77777777" w:rsidR="00BE033B" w:rsidRPr="00BE033B" w:rsidRDefault="00BE033B" w:rsidP="00C81C36">
      <w:pPr>
        <w:spacing w:line="240" w:lineRule="auto"/>
        <w:rPr>
          <w:rFonts w:ascii="Tahoma" w:hAnsi="Tahoma" w:cs="Tahoma"/>
          <w:b/>
        </w:rPr>
      </w:pPr>
    </w:p>
    <w:p w14:paraId="5FB26CFE" w14:textId="439E6C91" w:rsidR="00C81C36" w:rsidRPr="00BE033B" w:rsidRDefault="00C81C36" w:rsidP="00C81C36">
      <w:pPr>
        <w:spacing w:line="240" w:lineRule="auto"/>
        <w:rPr>
          <w:rFonts w:ascii="Tahoma" w:hAnsi="Tahoma" w:cs="Tahoma"/>
        </w:rPr>
      </w:pPr>
      <w:r w:rsidRPr="00BE033B">
        <w:rPr>
          <w:rFonts w:ascii="Tahoma" w:hAnsi="Tahoma" w:cs="Tahoma"/>
          <w:b/>
        </w:rPr>
        <w:t>DATES TO REMEMBER</w:t>
      </w:r>
    </w:p>
    <w:p w14:paraId="5B0C4116" w14:textId="77777777" w:rsidR="00C81C36" w:rsidRPr="00BE033B" w:rsidRDefault="00C81C36" w:rsidP="00C81C36">
      <w:pPr>
        <w:spacing w:line="240" w:lineRule="auto"/>
        <w:rPr>
          <w:rFonts w:ascii="Tahoma" w:hAnsi="Tahoma" w:cs="Tahoma"/>
        </w:rPr>
      </w:pPr>
      <w:r w:rsidRPr="00BE033B">
        <w:rPr>
          <w:rFonts w:ascii="Tahoma" w:hAnsi="Tahoma" w:cs="Tahoma"/>
        </w:rPr>
        <w:t>Tues., Apr. 14, 6 pm – WELCA serves Confirmation Banquet</w:t>
      </w:r>
    </w:p>
    <w:p w14:paraId="0029C9A7" w14:textId="77777777" w:rsidR="00C81C36" w:rsidRPr="00BE033B" w:rsidRDefault="00C81C36" w:rsidP="00C81C36">
      <w:pPr>
        <w:spacing w:line="240" w:lineRule="auto"/>
        <w:rPr>
          <w:rFonts w:ascii="Tahoma" w:hAnsi="Tahoma" w:cs="Tahoma"/>
        </w:rPr>
      </w:pPr>
      <w:r w:rsidRPr="00BE033B">
        <w:rPr>
          <w:rFonts w:ascii="Tahoma" w:hAnsi="Tahoma" w:cs="Tahoma"/>
        </w:rPr>
        <w:t xml:space="preserve">Thurs., Apr. 16, 1:30 pm – WELCA – South Ridge Circle presents program, “One Room School Houses.”  Servers:  </w:t>
      </w:r>
      <w:proofErr w:type="spellStart"/>
      <w:r w:rsidRPr="00BE033B">
        <w:rPr>
          <w:rFonts w:ascii="Tahoma" w:hAnsi="Tahoma" w:cs="Tahoma"/>
        </w:rPr>
        <w:t>LuEtta</w:t>
      </w:r>
      <w:proofErr w:type="spellEnd"/>
      <w:r w:rsidRPr="00BE033B">
        <w:rPr>
          <w:rFonts w:ascii="Tahoma" w:hAnsi="Tahoma" w:cs="Tahoma"/>
        </w:rPr>
        <w:t xml:space="preserve"> Nelson, Jean Gronvold.  Paying hostesses:  Kelly Role, Lillian Jothen, Arlene Townsend, Elizabeth </w:t>
      </w:r>
      <w:proofErr w:type="spellStart"/>
      <w:r w:rsidRPr="00BE033B">
        <w:rPr>
          <w:rFonts w:ascii="Tahoma" w:hAnsi="Tahoma" w:cs="Tahoma"/>
        </w:rPr>
        <w:t>Ofte</w:t>
      </w:r>
      <w:proofErr w:type="spellEnd"/>
      <w:r w:rsidRPr="00BE033B">
        <w:rPr>
          <w:rFonts w:ascii="Tahoma" w:hAnsi="Tahoma" w:cs="Tahoma"/>
        </w:rPr>
        <w:t xml:space="preserve">, </w:t>
      </w:r>
      <w:proofErr w:type="spellStart"/>
      <w:r w:rsidRPr="00BE033B">
        <w:rPr>
          <w:rFonts w:ascii="Tahoma" w:hAnsi="Tahoma" w:cs="Tahoma"/>
        </w:rPr>
        <w:t>Karn</w:t>
      </w:r>
      <w:proofErr w:type="spellEnd"/>
      <w:r w:rsidRPr="00BE033B">
        <w:rPr>
          <w:rFonts w:ascii="Tahoma" w:hAnsi="Tahoma" w:cs="Tahoma"/>
        </w:rPr>
        <w:t xml:space="preserve"> </w:t>
      </w:r>
      <w:proofErr w:type="spellStart"/>
      <w:r w:rsidRPr="00BE033B">
        <w:rPr>
          <w:rFonts w:ascii="Tahoma" w:hAnsi="Tahoma" w:cs="Tahoma"/>
        </w:rPr>
        <w:t>Ofte</w:t>
      </w:r>
      <w:proofErr w:type="spellEnd"/>
      <w:r w:rsidRPr="00BE033B">
        <w:rPr>
          <w:rFonts w:ascii="Tahoma" w:hAnsi="Tahoma" w:cs="Tahoma"/>
        </w:rPr>
        <w:t>-Schroeder</w:t>
      </w:r>
    </w:p>
    <w:p w14:paraId="5E29CB48" w14:textId="77777777" w:rsidR="00C81C36" w:rsidRPr="00BE033B" w:rsidRDefault="00C81C36" w:rsidP="00C81C36">
      <w:pPr>
        <w:spacing w:line="240" w:lineRule="auto"/>
        <w:rPr>
          <w:rFonts w:ascii="Tahoma" w:hAnsi="Tahoma" w:cs="Tahoma"/>
        </w:rPr>
      </w:pPr>
    </w:p>
    <w:p w14:paraId="04686B2B" w14:textId="77777777" w:rsidR="00C81C36" w:rsidRPr="00BE033B" w:rsidRDefault="00C81C36" w:rsidP="00C81C36">
      <w:pPr>
        <w:spacing w:line="240" w:lineRule="auto"/>
        <w:rPr>
          <w:rFonts w:ascii="Tahoma" w:hAnsi="Tahoma" w:cs="Tahoma"/>
        </w:rPr>
      </w:pPr>
      <w:r w:rsidRPr="00BE033B">
        <w:rPr>
          <w:rFonts w:ascii="Tahoma" w:hAnsi="Tahoma" w:cs="Tahoma"/>
          <w:b/>
        </w:rPr>
        <w:t>LOOKING AHEAD</w:t>
      </w:r>
    </w:p>
    <w:p w14:paraId="34E40299" w14:textId="77777777" w:rsidR="00C81C36" w:rsidRPr="00BE033B" w:rsidRDefault="00C81C36" w:rsidP="00C81C36">
      <w:pPr>
        <w:spacing w:line="240" w:lineRule="auto"/>
        <w:rPr>
          <w:rFonts w:ascii="Tahoma" w:hAnsi="Tahoma" w:cs="Tahoma"/>
        </w:rPr>
      </w:pPr>
      <w:r w:rsidRPr="00BE033B">
        <w:rPr>
          <w:rFonts w:ascii="Tahoma" w:hAnsi="Tahoma" w:cs="Tahoma"/>
        </w:rPr>
        <w:t>Thurs., May 21, 1:30 pm – WELCA – Naomi Circle presents program. Pastor Adolf Quast will talk about his trip to Mongolia and Russia.</w:t>
      </w:r>
    </w:p>
    <w:p w14:paraId="2A448758" w14:textId="77777777" w:rsidR="00C81C36" w:rsidRPr="00BE033B" w:rsidRDefault="00C81C36" w:rsidP="00C81C36">
      <w:pPr>
        <w:spacing w:line="240" w:lineRule="auto"/>
        <w:rPr>
          <w:rFonts w:ascii="Tahoma" w:hAnsi="Tahoma" w:cs="Tahoma"/>
        </w:rPr>
      </w:pPr>
      <w:r w:rsidRPr="00BE033B">
        <w:rPr>
          <w:rFonts w:ascii="Tahoma" w:hAnsi="Tahoma" w:cs="Tahoma"/>
        </w:rPr>
        <w:t xml:space="preserve">Servers:  WELCA members, </w:t>
      </w:r>
      <w:r w:rsidRPr="00BE033B">
        <w:rPr>
          <w:rFonts w:ascii="Tahoma" w:hAnsi="Tahoma" w:cs="Tahoma"/>
          <w:b/>
        </w:rPr>
        <w:t>POTLUCK</w:t>
      </w:r>
      <w:r w:rsidRPr="00BE033B">
        <w:rPr>
          <w:rFonts w:ascii="Tahoma" w:hAnsi="Tahoma" w:cs="Tahoma"/>
        </w:rPr>
        <w:t xml:space="preserve">.  Paying hostesses:  Candice Herman, Jackie Jorgenson, Ruth Driscoll, Lauri Schultz, </w:t>
      </w:r>
      <w:proofErr w:type="spellStart"/>
      <w:r w:rsidRPr="00BE033B">
        <w:rPr>
          <w:rFonts w:ascii="Tahoma" w:hAnsi="Tahoma" w:cs="Tahoma"/>
        </w:rPr>
        <w:t>Briena</w:t>
      </w:r>
      <w:proofErr w:type="spellEnd"/>
      <w:r w:rsidRPr="00BE033B">
        <w:rPr>
          <w:rFonts w:ascii="Tahoma" w:hAnsi="Tahoma" w:cs="Tahoma"/>
        </w:rPr>
        <w:t xml:space="preserve"> Schultz</w:t>
      </w:r>
    </w:p>
    <w:p w14:paraId="2208F3B1" w14:textId="77777777" w:rsidR="00C81C36" w:rsidRPr="00BE033B" w:rsidRDefault="00C81C36" w:rsidP="00C81C36">
      <w:pPr>
        <w:spacing w:line="240" w:lineRule="auto"/>
        <w:rPr>
          <w:rFonts w:ascii="Tahoma" w:hAnsi="Tahoma" w:cs="Tahoma"/>
        </w:rPr>
      </w:pPr>
    </w:p>
    <w:p w14:paraId="4C799408" w14:textId="77777777" w:rsidR="00C81C36" w:rsidRPr="00BE033B" w:rsidRDefault="00C81C36" w:rsidP="00C81C36">
      <w:pPr>
        <w:spacing w:line="240" w:lineRule="auto"/>
        <w:contextualSpacing/>
        <w:rPr>
          <w:rFonts w:ascii="Tahoma" w:hAnsi="Tahoma" w:cs="Tahoma"/>
          <w:b/>
        </w:rPr>
      </w:pPr>
      <w:r w:rsidRPr="00BE033B">
        <w:rPr>
          <w:rFonts w:ascii="Tahoma" w:hAnsi="Tahoma" w:cs="Tahoma"/>
          <w:b/>
        </w:rPr>
        <w:t>SUNDAY MORNING COFFEE SERVERS</w:t>
      </w:r>
    </w:p>
    <w:p w14:paraId="6F30E2BA"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Apr.  5</w:t>
      </w:r>
      <w:r w:rsidRPr="00BE033B">
        <w:rPr>
          <w:rFonts w:ascii="Tahoma" w:hAnsi="Tahoma" w:cs="Tahoma"/>
        </w:rPr>
        <w:tab/>
        <w:t xml:space="preserve">Amanda Buros, Kari Buros, Ashley </w:t>
      </w:r>
      <w:proofErr w:type="spellStart"/>
      <w:r w:rsidRPr="00BE033B">
        <w:rPr>
          <w:rFonts w:ascii="Tahoma" w:hAnsi="Tahoma" w:cs="Tahoma"/>
        </w:rPr>
        <w:t>Sacia</w:t>
      </w:r>
      <w:proofErr w:type="spellEnd"/>
    </w:p>
    <w:p w14:paraId="4176E205"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12</w:t>
      </w:r>
      <w:r w:rsidRPr="00BE033B">
        <w:rPr>
          <w:rFonts w:ascii="Tahoma" w:hAnsi="Tahoma" w:cs="Tahoma"/>
        </w:rPr>
        <w:tab/>
        <w:t>Easter</w:t>
      </w:r>
    </w:p>
    <w:p w14:paraId="08C9BBC0"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19</w:t>
      </w:r>
      <w:r w:rsidRPr="00BE033B">
        <w:rPr>
          <w:rFonts w:ascii="Tahoma" w:hAnsi="Tahoma" w:cs="Tahoma"/>
        </w:rPr>
        <w:tab/>
        <w:t>Confirmation</w:t>
      </w:r>
    </w:p>
    <w:p w14:paraId="3E3477BD"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26</w:t>
      </w:r>
      <w:r w:rsidRPr="00BE033B">
        <w:rPr>
          <w:rFonts w:ascii="Tahoma" w:hAnsi="Tahoma" w:cs="Tahoma"/>
        </w:rPr>
        <w:tab/>
        <w:t>Youth</w:t>
      </w:r>
    </w:p>
    <w:p w14:paraId="7DE24FF8"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May   3</w:t>
      </w:r>
      <w:r w:rsidRPr="00BE033B">
        <w:rPr>
          <w:rFonts w:ascii="Tahoma" w:hAnsi="Tahoma" w:cs="Tahoma"/>
        </w:rPr>
        <w:tab/>
        <w:t>Shana Berg, Becky Lusk</w:t>
      </w:r>
    </w:p>
    <w:p w14:paraId="6E22D3C7"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10</w:t>
      </w:r>
      <w:r w:rsidRPr="00BE033B">
        <w:rPr>
          <w:rFonts w:ascii="Tahoma" w:hAnsi="Tahoma" w:cs="Tahoma"/>
        </w:rPr>
        <w:tab/>
        <w:t>Carl Holte, Monte Nelson</w:t>
      </w:r>
    </w:p>
    <w:p w14:paraId="49236EB5"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17</w:t>
      </w:r>
      <w:r w:rsidRPr="00BE033B">
        <w:rPr>
          <w:rFonts w:ascii="Tahoma" w:hAnsi="Tahoma" w:cs="Tahoma"/>
        </w:rPr>
        <w:tab/>
        <w:t>Denise Bakkum, Mary Bakkum</w:t>
      </w:r>
    </w:p>
    <w:p w14:paraId="6F5AE181"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24</w:t>
      </w:r>
      <w:r w:rsidRPr="00BE033B">
        <w:rPr>
          <w:rFonts w:ascii="Tahoma" w:hAnsi="Tahoma" w:cs="Tahoma"/>
        </w:rPr>
        <w:tab/>
        <w:t>No Coffee</w:t>
      </w:r>
    </w:p>
    <w:p w14:paraId="0C8A0435"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        31</w:t>
      </w:r>
      <w:r w:rsidRPr="00BE033B">
        <w:rPr>
          <w:rFonts w:ascii="Tahoma" w:hAnsi="Tahoma" w:cs="Tahoma"/>
        </w:rPr>
        <w:tab/>
        <w:t>No Coffee</w:t>
      </w:r>
    </w:p>
    <w:p w14:paraId="25D01FED" w14:textId="77777777" w:rsidR="00C81C36" w:rsidRPr="00BE033B" w:rsidRDefault="00C81C36" w:rsidP="00C81C36">
      <w:pPr>
        <w:spacing w:line="240" w:lineRule="auto"/>
        <w:ind w:left="1440" w:hanging="1440"/>
        <w:contextualSpacing/>
        <w:rPr>
          <w:rFonts w:ascii="Tahoma" w:hAnsi="Tahoma" w:cs="Tahoma"/>
        </w:rPr>
      </w:pPr>
    </w:p>
    <w:p w14:paraId="3C658331" w14:textId="77777777" w:rsidR="00C81C36" w:rsidRPr="00BE033B" w:rsidRDefault="00C81C36" w:rsidP="00C81C36">
      <w:pPr>
        <w:spacing w:line="240" w:lineRule="auto"/>
        <w:ind w:left="1440" w:hanging="1440"/>
        <w:contextualSpacing/>
        <w:jc w:val="center"/>
        <w:rPr>
          <w:rFonts w:ascii="Tahoma" w:hAnsi="Tahoma" w:cs="Tahoma"/>
          <w:b/>
        </w:rPr>
      </w:pPr>
      <w:r w:rsidRPr="00BE033B">
        <w:rPr>
          <w:rFonts w:ascii="Tahoma" w:hAnsi="Tahoma" w:cs="Tahoma"/>
          <w:b/>
          <w:i/>
        </w:rPr>
        <w:t>֍ COFFEE RESUMES IN SEPTEMBER ֍</w:t>
      </w:r>
    </w:p>
    <w:p w14:paraId="1D66BC34" w14:textId="77777777" w:rsidR="00C81C36" w:rsidRPr="00BE033B" w:rsidRDefault="00C81C36" w:rsidP="00C81C36">
      <w:pPr>
        <w:spacing w:line="240" w:lineRule="auto"/>
        <w:ind w:left="1440" w:hanging="1440"/>
        <w:contextualSpacing/>
        <w:jc w:val="both"/>
        <w:rPr>
          <w:rFonts w:ascii="Tahoma" w:hAnsi="Tahoma" w:cs="Tahoma"/>
        </w:rPr>
      </w:pPr>
    </w:p>
    <w:p w14:paraId="094EE2B9" w14:textId="77777777" w:rsidR="00C81C36" w:rsidRPr="00BE033B" w:rsidRDefault="00C81C36" w:rsidP="00C81C36">
      <w:pPr>
        <w:spacing w:line="240" w:lineRule="auto"/>
        <w:ind w:left="1440" w:hanging="1440"/>
        <w:contextualSpacing/>
        <w:jc w:val="both"/>
        <w:rPr>
          <w:rFonts w:ascii="Tahoma" w:hAnsi="Tahoma" w:cs="Tahoma"/>
        </w:rPr>
      </w:pPr>
      <w:r w:rsidRPr="00BE033B">
        <w:rPr>
          <w:rFonts w:ascii="Tahoma" w:hAnsi="Tahoma" w:cs="Tahoma"/>
        </w:rPr>
        <w:t xml:space="preserve">God Bless, </w:t>
      </w:r>
    </w:p>
    <w:p w14:paraId="325C7FCA" w14:textId="77777777" w:rsidR="00C81C36" w:rsidRPr="00BE033B" w:rsidRDefault="00C81C36" w:rsidP="00C81C36">
      <w:pPr>
        <w:spacing w:line="240" w:lineRule="auto"/>
        <w:ind w:left="1440" w:hanging="1440"/>
        <w:contextualSpacing/>
        <w:jc w:val="both"/>
        <w:rPr>
          <w:rFonts w:ascii="Tahoma" w:hAnsi="Tahoma" w:cs="Tahoma"/>
        </w:rPr>
      </w:pPr>
      <w:r w:rsidRPr="00BE033B">
        <w:rPr>
          <w:rFonts w:ascii="Tahoma" w:hAnsi="Tahoma" w:cs="Tahoma"/>
        </w:rPr>
        <w:tab/>
        <w:t>Ellie Brye, President</w:t>
      </w:r>
    </w:p>
    <w:p w14:paraId="219F4525" w14:textId="77777777" w:rsidR="00C81C36" w:rsidRPr="00BE033B" w:rsidRDefault="00C81C36" w:rsidP="00C81C36">
      <w:pPr>
        <w:spacing w:line="240" w:lineRule="auto"/>
        <w:ind w:left="1440" w:hanging="1440"/>
        <w:contextualSpacing/>
        <w:rPr>
          <w:rFonts w:ascii="Tahoma" w:hAnsi="Tahoma" w:cs="Tahoma"/>
        </w:rPr>
      </w:pPr>
    </w:p>
    <w:p w14:paraId="762C7155" w14:textId="77777777" w:rsidR="00C81C36" w:rsidRPr="00BE033B" w:rsidRDefault="00C81C36" w:rsidP="00C81C36">
      <w:pPr>
        <w:spacing w:line="240" w:lineRule="auto"/>
        <w:ind w:left="1440" w:hanging="1440"/>
        <w:contextualSpacing/>
        <w:rPr>
          <w:rFonts w:ascii="Tahoma" w:hAnsi="Tahoma" w:cs="Tahoma"/>
        </w:rPr>
      </w:pPr>
    </w:p>
    <w:p w14:paraId="2204C25E" w14:textId="77777777" w:rsidR="00C81C36" w:rsidRPr="00BE033B" w:rsidRDefault="00C81C36" w:rsidP="00C81C36">
      <w:pPr>
        <w:spacing w:line="240" w:lineRule="auto"/>
        <w:ind w:left="1440" w:hanging="1440"/>
        <w:contextualSpacing/>
        <w:rPr>
          <w:rFonts w:ascii="Tahoma" w:hAnsi="Tahoma" w:cs="Tahoma"/>
        </w:rPr>
      </w:pPr>
      <w:r w:rsidRPr="00BE033B">
        <w:rPr>
          <w:rFonts w:ascii="Tahoma" w:hAnsi="Tahoma" w:cs="Tahoma"/>
        </w:rPr>
        <w:t xml:space="preserve">Take care and stay well.  Reach out to </w:t>
      </w:r>
    </w:p>
    <w:p w14:paraId="2BA1469F" w14:textId="77777777" w:rsidR="00C81C36" w:rsidRPr="00BE033B" w:rsidRDefault="00C81C36" w:rsidP="00C81C36">
      <w:pPr>
        <w:spacing w:line="240" w:lineRule="auto"/>
        <w:ind w:left="1440" w:hanging="1440"/>
        <w:contextualSpacing/>
        <w:jc w:val="both"/>
        <w:rPr>
          <w:rFonts w:ascii="Tahoma" w:hAnsi="Tahoma" w:cs="Tahoma"/>
        </w:rPr>
      </w:pPr>
      <w:r w:rsidRPr="00BE033B">
        <w:rPr>
          <w:rFonts w:ascii="Tahoma" w:hAnsi="Tahoma" w:cs="Tahoma"/>
        </w:rPr>
        <w:t xml:space="preserve">someone who is homebound, to your neighbor, </w:t>
      </w:r>
    </w:p>
    <w:p w14:paraId="651F1D9F" w14:textId="77777777" w:rsidR="00C81C36" w:rsidRPr="00BE033B" w:rsidRDefault="00C81C36" w:rsidP="00C81C36">
      <w:pPr>
        <w:spacing w:line="240" w:lineRule="auto"/>
        <w:ind w:left="1440" w:hanging="1440"/>
        <w:contextualSpacing/>
        <w:jc w:val="both"/>
        <w:rPr>
          <w:rFonts w:ascii="Tahoma" w:hAnsi="Tahoma" w:cs="Tahoma"/>
        </w:rPr>
      </w:pPr>
      <w:r w:rsidRPr="00BE033B">
        <w:rPr>
          <w:rFonts w:ascii="Tahoma" w:hAnsi="Tahoma" w:cs="Tahoma"/>
        </w:rPr>
        <w:t>and keep in touch with your family and friends</w:t>
      </w:r>
    </w:p>
    <w:p w14:paraId="75C0511F" w14:textId="77777777" w:rsidR="00C81C36" w:rsidRPr="00BE033B" w:rsidRDefault="00C81C36" w:rsidP="00C81C36">
      <w:pPr>
        <w:spacing w:line="240" w:lineRule="auto"/>
        <w:ind w:left="1440" w:hanging="1440"/>
        <w:contextualSpacing/>
        <w:jc w:val="both"/>
        <w:rPr>
          <w:rFonts w:ascii="Tahoma" w:hAnsi="Tahoma" w:cs="Tahoma"/>
        </w:rPr>
      </w:pPr>
      <w:r w:rsidRPr="00BE033B">
        <w:rPr>
          <w:rFonts w:ascii="Tahoma" w:hAnsi="Tahoma" w:cs="Tahoma"/>
        </w:rPr>
        <w:t xml:space="preserve">during this trying time.        </w:t>
      </w:r>
    </w:p>
    <w:p w14:paraId="6DF515D5" w14:textId="25252B44" w:rsidR="00C81C36" w:rsidRDefault="00C81C36" w:rsidP="00C81C36">
      <w:pPr>
        <w:rPr>
          <w:rFonts w:ascii="Tahoma" w:hAnsi="Tahoma" w:cs="Tahoma"/>
        </w:rPr>
      </w:pPr>
    </w:p>
    <w:p w14:paraId="448D3C2A" w14:textId="77777777" w:rsid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u w:val="single"/>
        </w:rPr>
        <w:sectPr w:rsidR="009504E2" w:rsidSect="00604102">
          <w:type w:val="continuous"/>
          <w:pgSz w:w="12240" w:h="15840"/>
          <w:pgMar w:top="720" w:right="720" w:bottom="720" w:left="720" w:header="720" w:footer="720" w:gutter="0"/>
          <w:cols w:num="2" w:space="720"/>
          <w:docGrid w:linePitch="360"/>
        </w:sectPr>
      </w:pPr>
    </w:p>
    <w:p w14:paraId="0AA870AD" w14:textId="026A56B6"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u w:val="single"/>
        </w:rPr>
      </w:pPr>
      <w:r w:rsidRPr="009504E2">
        <w:rPr>
          <w:rFonts w:ascii="Tahoma" w:eastAsia="Times New Roman" w:hAnsi="Tahoma" w:cs="Times New Roman"/>
          <w:b/>
          <w:sz w:val="24"/>
          <w:szCs w:val="24"/>
          <w:u w:val="single"/>
        </w:rPr>
        <w:lastRenderedPageBreak/>
        <w:t>DAILY BIBLE READINGS</w:t>
      </w:r>
    </w:p>
    <w:p w14:paraId="7AF755B7"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rPr>
      </w:pPr>
    </w:p>
    <w:p w14:paraId="7DA0488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r w:rsidRPr="009504E2">
        <w:rPr>
          <w:rFonts w:ascii="Tahoma" w:eastAsia="Times New Roman" w:hAnsi="Tahoma" w:cs="Times New Roman"/>
          <w:b/>
          <w:sz w:val="24"/>
          <w:szCs w:val="24"/>
        </w:rPr>
        <w:t>WEEK OF APRIL 5</w:t>
      </w:r>
    </w:p>
    <w:p w14:paraId="090AAD53"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r w:rsidRPr="009504E2">
        <w:rPr>
          <w:rFonts w:ascii="Tahoma" w:eastAsia="Times New Roman" w:hAnsi="Tahoma" w:cs="Times New Roman"/>
          <w:b/>
          <w:sz w:val="24"/>
          <w:szCs w:val="24"/>
        </w:rPr>
        <w:tab/>
        <w:t>SUNDAY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Matthew 21:1-11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Jesus enters Jerusalem</w:t>
      </w:r>
    </w:p>
    <w:p w14:paraId="79A7F3A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PALM SUNDAY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Psalm 118: 1-2, 19-29</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Open the gates</w:t>
      </w:r>
    </w:p>
    <w:p w14:paraId="3B3A8DA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sz w:val="24"/>
          <w:szCs w:val="24"/>
        </w:rPr>
        <w:tab/>
      </w:r>
      <w:r w:rsidRPr="009504E2">
        <w:rPr>
          <w:rFonts w:ascii="Tahoma" w:eastAsia="Times New Roman" w:hAnsi="Tahoma" w:cs="Times New Roman"/>
          <w:sz w:val="24"/>
          <w:szCs w:val="24"/>
        </w:rPr>
        <w:tab/>
        <w:t>Isaiah 50:4-9a</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servant submits to suffering</w:t>
      </w:r>
    </w:p>
    <w:p w14:paraId="505A218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Psalm 31:9-16</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I commend my spirit</w:t>
      </w:r>
    </w:p>
    <w:p w14:paraId="2CC61A2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Philippians 2:5-11</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Death on a cross</w:t>
      </w:r>
    </w:p>
    <w:p w14:paraId="46E634A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Matthew 26:14-27:66</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The passion and death of Jesus</w:t>
      </w:r>
    </w:p>
    <w:p w14:paraId="087E55B1"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p>
    <w:p w14:paraId="71AA202B"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p>
    <w:p w14:paraId="26A10CA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MONDAY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John 12:1-11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Mary of Bethany anoints Jesus</w:t>
      </w:r>
    </w:p>
    <w:p w14:paraId="0B6F4667"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TUESDAY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John 12:20-36</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Jesus speaks of his death</w:t>
      </w:r>
    </w:p>
    <w:p w14:paraId="46EC87D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Cs/>
          <w:sz w:val="24"/>
          <w:szCs w:val="24"/>
        </w:rPr>
        <w:t xml:space="preserve">  </w:t>
      </w:r>
      <w:r w:rsidRPr="009504E2">
        <w:rPr>
          <w:rFonts w:ascii="Tahoma" w:eastAsia="Times New Roman" w:hAnsi="Tahoma" w:cs="Times New Roman"/>
          <w:b/>
          <w:bCs/>
          <w:iCs/>
          <w:sz w:val="24"/>
          <w:szCs w:val="24"/>
        </w:rPr>
        <w:t>WEDNESDAY</w:t>
      </w:r>
      <w:r w:rsidRPr="009504E2">
        <w:rPr>
          <w:rFonts w:ascii="Tahoma" w:eastAsia="Times New Roman" w:hAnsi="Tahoma" w:cs="Times New Roman"/>
          <w:iCs/>
          <w:sz w:val="24"/>
          <w:szCs w:val="24"/>
        </w:rPr>
        <w:t xml:space="preserve">   John 13:21-32</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Jesus foretells his betrayal</w:t>
      </w:r>
    </w:p>
    <w:p w14:paraId="7B23A28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211E54E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23AC0F8A"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bCs/>
          <w:iCs/>
          <w:sz w:val="24"/>
          <w:szCs w:val="24"/>
        </w:rPr>
        <w:t>MAUNDY THURSDAY</w:t>
      </w:r>
      <w:r w:rsidRPr="009504E2">
        <w:rPr>
          <w:rFonts w:ascii="Tahoma" w:eastAsia="Times New Roman" w:hAnsi="Tahoma" w:cs="Times New Roman"/>
          <w:b/>
          <w:sz w:val="24"/>
          <w:szCs w:val="24"/>
        </w:rPr>
        <w:tab/>
      </w:r>
    </w:p>
    <w:p w14:paraId="1ADCF10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Exodus 12:1-4 [5-10] 11-14</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Passover of the LORD</w:t>
      </w:r>
    </w:p>
    <w:p w14:paraId="2916A555"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Psalm 116:1-2, 12-19</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cup of salvation</w:t>
      </w:r>
    </w:p>
    <w:p w14:paraId="64D16BEB"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1 Corinthians 11:23-26</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Proclaim the Lord’s death until he comes</w:t>
      </w:r>
    </w:p>
    <w:p w14:paraId="5125FF7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John 13:1-17, 31b-35</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 xml:space="preserve">The service of Christ: </w:t>
      </w:r>
      <w:proofErr w:type="spellStart"/>
      <w:r w:rsidRPr="009504E2">
        <w:rPr>
          <w:rFonts w:ascii="Tahoma" w:eastAsia="Times New Roman" w:hAnsi="Tahoma" w:cs="Times New Roman"/>
          <w:i/>
          <w:sz w:val="24"/>
          <w:szCs w:val="24"/>
        </w:rPr>
        <w:t>footwashing</w:t>
      </w:r>
      <w:proofErr w:type="spellEnd"/>
      <w:r w:rsidRPr="009504E2">
        <w:rPr>
          <w:rFonts w:ascii="Tahoma" w:eastAsia="Times New Roman" w:hAnsi="Tahoma" w:cs="Times New Roman"/>
          <w:i/>
          <w:sz w:val="24"/>
          <w:szCs w:val="24"/>
        </w:rPr>
        <w:t xml:space="preserve"> and meal</w:t>
      </w:r>
    </w:p>
    <w:p w14:paraId="39C77EE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p>
    <w:p w14:paraId="355C66F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p>
    <w:p w14:paraId="34E70605"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rPr>
      </w:pPr>
      <w:r w:rsidRPr="009504E2">
        <w:rPr>
          <w:rFonts w:ascii="Tahoma" w:eastAsia="Times New Roman" w:hAnsi="Tahoma" w:cs="Times New Roman"/>
          <w:b/>
          <w:sz w:val="24"/>
          <w:szCs w:val="24"/>
        </w:rPr>
        <w:t>GOOD FRIDAY</w:t>
      </w:r>
    </w:p>
    <w:p w14:paraId="1DDEC410"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Isaiah 52:13—53:12</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suffering servant</w:t>
      </w:r>
    </w:p>
    <w:p w14:paraId="06144FEA"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Psalm 22</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Why have you forsaken me?</w:t>
      </w:r>
    </w:p>
    <w:p w14:paraId="544A7D07"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Hebrews 10:16-25</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way to God is opened</w:t>
      </w:r>
    </w:p>
    <w:p w14:paraId="48AB5826"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
          <w:iCs/>
          <w:sz w:val="24"/>
          <w:szCs w:val="24"/>
        </w:rPr>
        <w:t>Or</w:t>
      </w:r>
      <w:r w:rsidRPr="009504E2">
        <w:rPr>
          <w:rFonts w:ascii="Tahoma" w:eastAsia="Times New Roman" w:hAnsi="Tahoma" w:cs="Times New Roman"/>
          <w:sz w:val="24"/>
          <w:szCs w:val="24"/>
        </w:rPr>
        <w:t xml:space="preserve"> Hebrews 4:14-16, 5:7-9  </w:t>
      </w:r>
      <w:r w:rsidRPr="009504E2">
        <w:rPr>
          <w:rFonts w:ascii="Tahoma" w:eastAsia="Times New Roman" w:hAnsi="Tahoma" w:cs="Times New Roman"/>
          <w:i/>
          <w:sz w:val="24"/>
          <w:szCs w:val="24"/>
        </w:rPr>
        <w:t>Jesus, the merciful high priest</w:t>
      </w:r>
    </w:p>
    <w:p w14:paraId="7061852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John 18:1—19:42</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The passion and death of Jesus</w:t>
      </w:r>
    </w:p>
    <w:p w14:paraId="683DA006"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1F31006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bCs/>
          <w:iCs/>
          <w:sz w:val="24"/>
          <w:szCs w:val="24"/>
        </w:rPr>
      </w:pPr>
      <w:r w:rsidRPr="009504E2">
        <w:rPr>
          <w:rFonts w:ascii="Tahoma" w:eastAsia="Times New Roman" w:hAnsi="Tahoma" w:cs="Times New Roman"/>
          <w:b/>
          <w:bCs/>
          <w:iCs/>
          <w:sz w:val="24"/>
          <w:szCs w:val="24"/>
        </w:rPr>
        <w:t>HOLY SATURDAY</w:t>
      </w:r>
    </w:p>
    <w:p w14:paraId="35E8B99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bCs/>
          <w:iCs/>
          <w:sz w:val="24"/>
          <w:szCs w:val="24"/>
        </w:rPr>
        <w:tab/>
      </w:r>
      <w:r w:rsidRPr="009504E2">
        <w:rPr>
          <w:rFonts w:ascii="Tahoma" w:eastAsia="Times New Roman" w:hAnsi="Tahoma" w:cs="Times New Roman"/>
          <w:b/>
          <w:bCs/>
          <w:iCs/>
          <w:sz w:val="24"/>
          <w:szCs w:val="24"/>
        </w:rPr>
        <w:tab/>
      </w:r>
      <w:r w:rsidRPr="009504E2">
        <w:rPr>
          <w:rFonts w:ascii="Tahoma" w:eastAsia="Times New Roman" w:hAnsi="Tahoma" w:cs="Times New Roman"/>
          <w:iCs/>
          <w:sz w:val="24"/>
          <w:szCs w:val="24"/>
        </w:rPr>
        <w:t>Job 14:1-4</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Hope for a tree</w:t>
      </w:r>
    </w:p>
    <w:p w14:paraId="3C25D291"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120BDB4C"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bCs/>
          <w:iCs/>
          <w:sz w:val="24"/>
          <w:szCs w:val="24"/>
        </w:rPr>
      </w:pPr>
      <w:r w:rsidRPr="009504E2">
        <w:rPr>
          <w:rFonts w:ascii="Tahoma" w:eastAsia="Times New Roman" w:hAnsi="Tahoma" w:cs="Times New Roman"/>
          <w:b/>
          <w:bCs/>
          <w:iCs/>
          <w:sz w:val="24"/>
          <w:szCs w:val="24"/>
        </w:rPr>
        <w:t>WEEK OF APRIL 12</w:t>
      </w:r>
    </w:p>
    <w:p w14:paraId="6BE8A52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bCs/>
          <w:iCs/>
          <w:sz w:val="24"/>
          <w:szCs w:val="24"/>
        </w:rPr>
      </w:pPr>
      <w:r w:rsidRPr="009504E2">
        <w:rPr>
          <w:rFonts w:ascii="Tahoma" w:eastAsia="Times New Roman" w:hAnsi="Tahoma" w:cs="Times New Roman"/>
          <w:b/>
          <w:bCs/>
          <w:iCs/>
          <w:sz w:val="24"/>
          <w:szCs w:val="24"/>
        </w:rPr>
        <w:t>EASTER SUNDAY</w:t>
      </w:r>
    </w:p>
    <w:p w14:paraId="5715ED37"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Cs/>
          <w:sz w:val="24"/>
          <w:szCs w:val="24"/>
        </w:rPr>
        <w:tab/>
      </w:r>
      <w:r w:rsidRPr="009504E2">
        <w:rPr>
          <w:rFonts w:ascii="Tahoma" w:eastAsia="Times New Roman" w:hAnsi="Tahoma" w:cs="Times New Roman"/>
          <w:iCs/>
          <w:sz w:val="24"/>
          <w:szCs w:val="24"/>
        </w:rPr>
        <w:tab/>
        <w:t>Acts 10:34-43</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God raised Jesus on the third day</w:t>
      </w:r>
    </w:p>
    <w:p w14:paraId="7F3A3B9B"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t>Or</w:t>
      </w:r>
      <w:r w:rsidRPr="009504E2">
        <w:rPr>
          <w:rFonts w:ascii="Tahoma" w:eastAsia="Times New Roman" w:hAnsi="Tahoma" w:cs="Times New Roman"/>
          <w:iCs/>
          <w:sz w:val="24"/>
          <w:szCs w:val="24"/>
        </w:rPr>
        <w:t xml:space="preserve"> Jeremiah 31:1-6</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Joy at the restoration of God’s people</w:t>
      </w:r>
    </w:p>
    <w:p w14:paraId="780DA756"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Psalm 118:1-2, 14-24</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On this day the LORD has acted</w:t>
      </w:r>
    </w:p>
    <w:p w14:paraId="3ED97C2A"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Colossians 3:1-4</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Raised with Christ</w:t>
      </w:r>
    </w:p>
    <w:p w14:paraId="387D1CB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iCs/>
          <w:sz w:val="24"/>
          <w:szCs w:val="24"/>
        </w:rPr>
        <w:t>Matthew 28:1-10</w:t>
      </w:r>
      <w:r w:rsidRPr="009504E2">
        <w:rPr>
          <w:rFonts w:ascii="Tahoma" w:eastAsia="Times New Roman" w:hAnsi="Tahoma" w:cs="Times New Roman"/>
          <w:iCs/>
          <w:sz w:val="24"/>
          <w:szCs w:val="24"/>
        </w:rPr>
        <w:tab/>
      </w:r>
      <w:r w:rsidRPr="009504E2">
        <w:rPr>
          <w:rFonts w:ascii="Tahoma" w:eastAsia="Times New Roman" w:hAnsi="Tahoma" w:cs="Times New Roman"/>
          <w:i/>
          <w:sz w:val="24"/>
          <w:szCs w:val="24"/>
        </w:rPr>
        <w:t>Proclaim the resurrection</w:t>
      </w:r>
    </w:p>
    <w:p w14:paraId="32C380E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t>Or</w:t>
      </w:r>
      <w:r w:rsidRPr="009504E2">
        <w:rPr>
          <w:rFonts w:ascii="Tahoma" w:eastAsia="Times New Roman" w:hAnsi="Tahoma" w:cs="Times New Roman"/>
          <w:iCs/>
          <w:sz w:val="24"/>
          <w:szCs w:val="24"/>
        </w:rPr>
        <w:t xml:space="preserve"> John 20:1-18</w:t>
      </w:r>
      <w:r w:rsidRPr="009504E2">
        <w:rPr>
          <w:rFonts w:ascii="Tahoma" w:eastAsia="Times New Roman" w:hAnsi="Tahoma" w:cs="Times New Roman"/>
          <w:i/>
          <w:sz w:val="24"/>
          <w:szCs w:val="24"/>
        </w:rPr>
        <w:tab/>
        <w:t>Seeing the risen Christ</w:t>
      </w:r>
    </w:p>
    <w:p w14:paraId="11360C3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618081E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MONDAY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Exodus 14:10-31; 15:20-21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Israel crosses over the Sea</w:t>
      </w:r>
    </w:p>
    <w:p w14:paraId="1A059EB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TUESDAY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Joshua 3:1-17</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Israel crosses into the promised land</w:t>
      </w:r>
    </w:p>
    <w:p w14:paraId="64A7AE9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WEDNESDAY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Matthew 28:1-10</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Matthew’s account of the resurrection</w:t>
      </w:r>
    </w:p>
    <w:p w14:paraId="0FE1F9A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THURSDAY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Song of Solomon 2:3-15</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song of lovers in the garden</w:t>
      </w:r>
    </w:p>
    <w:p w14:paraId="6B34305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FRIDAY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Colossians 3:1-17</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new life in Christ</w:t>
      </w:r>
    </w:p>
    <w:p w14:paraId="4C309423"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lastRenderedPageBreak/>
        <w:tab/>
        <w:t>SATURDAY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Exodus 15:1-18</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The song of the sea</w:t>
      </w:r>
    </w:p>
    <w:p w14:paraId="7EAFE4A5"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p>
    <w:p w14:paraId="3CE3774B"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p>
    <w:p w14:paraId="7D643AB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rPr>
      </w:pPr>
      <w:r w:rsidRPr="009504E2">
        <w:rPr>
          <w:rFonts w:ascii="Tahoma" w:eastAsia="Times New Roman" w:hAnsi="Tahoma" w:cs="Times New Roman"/>
          <w:b/>
          <w:sz w:val="24"/>
          <w:szCs w:val="24"/>
        </w:rPr>
        <w:t>WEEK OF APRIL 19</w:t>
      </w:r>
    </w:p>
    <w:p w14:paraId="092D100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i/>
          <w:sz w:val="24"/>
          <w:szCs w:val="24"/>
        </w:rPr>
      </w:pPr>
      <w:r w:rsidRPr="009504E2">
        <w:rPr>
          <w:rFonts w:ascii="Tahoma" w:eastAsia="Times New Roman" w:hAnsi="Tahoma" w:cs="Times New Roman"/>
          <w:b/>
          <w:sz w:val="24"/>
          <w:szCs w:val="24"/>
        </w:rPr>
        <w:tab/>
        <w:t>SUNDAY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Acts 2:14a, 22-32</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God fulfills the promise to David</w:t>
      </w:r>
    </w:p>
    <w:p w14:paraId="20CC306A"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i/>
          <w:sz w:val="24"/>
          <w:szCs w:val="24"/>
        </w:rPr>
      </w:pPr>
      <w:r w:rsidRPr="009504E2">
        <w:rPr>
          <w:rFonts w:ascii="Tahoma" w:eastAsia="Times New Roman" w:hAnsi="Tahoma" w:cs="Times New Roman"/>
          <w:sz w:val="24"/>
          <w:szCs w:val="24"/>
        </w:rPr>
        <w:tab/>
      </w:r>
      <w:r w:rsidRPr="009504E2">
        <w:rPr>
          <w:rFonts w:ascii="Tahoma" w:eastAsia="Times New Roman" w:hAnsi="Tahoma" w:cs="Times New Roman"/>
          <w:sz w:val="24"/>
          <w:szCs w:val="24"/>
        </w:rPr>
        <w:tab/>
        <w:t xml:space="preserve">Psalm 16                 </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Fullness of joy</w:t>
      </w:r>
    </w:p>
    <w:p w14:paraId="546A068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1 Peter 1:3-9</w:t>
      </w:r>
      <w:r w:rsidRPr="009504E2">
        <w:rPr>
          <w:rFonts w:ascii="Tahoma" w:eastAsia="Times New Roman" w:hAnsi="Tahoma" w:cs="Times New Roman"/>
          <w:i/>
          <w:sz w:val="24"/>
          <w:szCs w:val="24"/>
        </w:rPr>
        <w:tab/>
        <w:t>New birth to a living hope</w:t>
      </w:r>
    </w:p>
    <w:p w14:paraId="02888551"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John 20:19-31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Beholding the wounds of the risen Christ</w:t>
      </w:r>
    </w:p>
    <w:p w14:paraId="4A6F30F8"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r w:rsidRPr="009504E2">
        <w:rPr>
          <w:rFonts w:ascii="Tahoma" w:eastAsia="Times New Roman" w:hAnsi="Tahoma" w:cs="Times New Roman"/>
          <w:sz w:val="24"/>
          <w:szCs w:val="24"/>
        </w:rPr>
        <w:tab/>
      </w:r>
      <w:r w:rsidRPr="009504E2">
        <w:rPr>
          <w:rFonts w:ascii="Tahoma" w:eastAsia="Times New Roman" w:hAnsi="Tahoma" w:cs="Times New Roman"/>
          <w:sz w:val="24"/>
          <w:szCs w:val="24"/>
        </w:rPr>
        <w:tab/>
      </w:r>
    </w:p>
    <w:p w14:paraId="26B66AF2" w14:textId="77777777" w:rsidR="009504E2" w:rsidRPr="009504E2" w:rsidRDefault="009504E2" w:rsidP="009504E2">
      <w:pPr>
        <w:tabs>
          <w:tab w:val="left" w:pos="180"/>
          <w:tab w:val="left" w:pos="1980"/>
          <w:tab w:val="left" w:pos="5040"/>
        </w:tabs>
        <w:spacing w:after="0" w:line="240" w:lineRule="auto"/>
        <w:jc w:val="both"/>
        <w:rPr>
          <w:rFonts w:ascii="Tahoma" w:eastAsia="Times New Roman" w:hAnsi="Tahoma" w:cs="Times New Roman"/>
          <w:b/>
          <w:i/>
          <w:sz w:val="24"/>
          <w:szCs w:val="24"/>
        </w:rPr>
      </w:pPr>
      <w:r w:rsidRPr="009504E2">
        <w:rPr>
          <w:rFonts w:ascii="Tahoma" w:eastAsia="Times New Roman" w:hAnsi="Tahoma" w:cs="Times New Roman"/>
          <w:b/>
          <w:sz w:val="24"/>
          <w:szCs w:val="24"/>
        </w:rPr>
        <w:tab/>
        <w:t>MONDAY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Jonah 1:1-17</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Jonah saved from the sea</w:t>
      </w:r>
    </w:p>
    <w:p w14:paraId="3F319005"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TUESDAY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Jonah 2:1-10</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Jonah’s praise for deliverance</w:t>
      </w:r>
    </w:p>
    <w:p w14:paraId="6B6EDBF1"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WEDNESDAY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Matthew 12:38-42</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Jesus speaks of the sign of Jonah</w:t>
      </w:r>
    </w:p>
    <w:p w14:paraId="16F89B5F"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THURSDAY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Judges 6:36-40</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Gideon and the sign of the fleece</w:t>
      </w:r>
    </w:p>
    <w:p w14:paraId="5A6D57DD"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FRIDAY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1 Corinthians 15:12-28</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Paul teaches the resurrection</w:t>
      </w:r>
    </w:p>
    <w:p w14:paraId="2FD096A6"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SATURDAY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Psalm 114</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God saves through water</w:t>
      </w:r>
    </w:p>
    <w:p w14:paraId="70301E37"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p>
    <w:p w14:paraId="010421DD"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sz w:val="24"/>
          <w:szCs w:val="24"/>
        </w:rPr>
      </w:pPr>
      <w:r w:rsidRPr="009504E2">
        <w:rPr>
          <w:rFonts w:ascii="Tahoma" w:eastAsia="Times New Roman" w:hAnsi="Tahoma" w:cs="Times New Roman"/>
          <w:b/>
          <w:sz w:val="24"/>
          <w:szCs w:val="24"/>
        </w:rPr>
        <w:t>WEEK OF APRIL 26</w:t>
      </w:r>
    </w:p>
    <w:p w14:paraId="1693D4C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i/>
          <w:sz w:val="24"/>
          <w:szCs w:val="24"/>
        </w:rPr>
      </w:pPr>
      <w:r w:rsidRPr="009504E2">
        <w:rPr>
          <w:rFonts w:ascii="Tahoma" w:eastAsia="Times New Roman" w:hAnsi="Tahoma" w:cs="Times New Roman"/>
          <w:b/>
          <w:sz w:val="24"/>
          <w:szCs w:val="24"/>
        </w:rPr>
        <w:tab/>
        <w:t>SUNDAY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Acts 2:14a, 36-41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Receiving God’s promise through baptism</w:t>
      </w:r>
    </w:p>
    <w:p w14:paraId="4055D62B"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b/>
          <w:i/>
          <w:sz w:val="24"/>
          <w:szCs w:val="24"/>
        </w:rPr>
      </w:pPr>
      <w:r w:rsidRPr="009504E2">
        <w:rPr>
          <w:rFonts w:ascii="Tahoma" w:eastAsia="Times New Roman" w:hAnsi="Tahoma" w:cs="Times New Roman"/>
          <w:sz w:val="24"/>
          <w:szCs w:val="24"/>
        </w:rPr>
        <w:tab/>
      </w:r>
      <w:r w:rsidRPr="009504E2">
        <w:rPr>
          <w:rFonts w:ascii="Tahoma" w:eastAsia="Times New Roman" w:hAnsi="Tahoma" w:cs="Times New Roman"/>
          <w:sz w:val="24"/>
          <w:szCs w:val="24"/>
        </w:rPr>
        <w:tab/>
        <w:t>Psalm 116:1-4, 12-19</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I will call upon God</w:t>
      </w:r>
    </w:p>
    <w:p w14:paraId="3805FDBC"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1 Peter 1:17-23</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Born anew</w:t>
      </w:r>
    </w:p>
    <w:p w14:paraId="58E3E9D1"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i/>
          <w:sz w:val="24"/>
          <w:szCs w:val="24"/>
        </w:rPr>
        <w:tab/>
      </w:r>
      <w:r w:rsidRPr="009504E2">
        <w:rPr>
          <w:rFonts w:ascii="Tahoma" w:eastAsia="Times New Roman" w:hAnsi="Tahoma" w:cs="Times New Roman"/>
          <w:i/>
          <w:sz w:val="24"/>
          <w:szCs w:val="24"/>
        </w:rPr>
        <w:tab/>
      </w:r>
      <w:r w:rsidRPr="009504E2">
        <w:rPr>
          <w:rFonts w:ascii="Tahoma" w:eastAsia="Times New Roman" w:hAnsi="Tahoma" w:cs="Times New Roman"/>
          <w:sz w:val="24"/>
          <w:szCs w:val="24"/>
        </w:rPr>
        <w:t>Luke 24:13-35</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Eating with the risen Christ</w:t>
      </w:r>
    </w:p>
    <w:p w14:paraId="3A8DCC9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sz w:val="24"/>
          <w:szCs w:val="24"/>
        </w:rPr>
      </w:pPr>
      <w:r w:rsidRPr="009504E2">
        <w:rPr>
          <w:rFonts w:ascii="Tahoma" w:eastAsia="Times New Roman" w:hAnsi="Tahoma" w:cs="Times New Roman"/>
          <w:sz w:val="24"/>
          <w:szCs w:val="24"/>
        </w:rPr>
        <w:tab/>
      </w:r>
      <w:r w:rsidRPr="009504E2">
        <w:rPr>
          <w:rFonts w:ascii="Tahoma" w:eastAsia="Times New Roman" w:hAnsi="Tahoma" w:cs="Times New Roman"/>
          <w:sz w:val="24"/>
          <w:szCs w:val="24"/>
        </w:rPr>
        <w:tab/>
      </w:r>
    </w:p>
    <w:p w14:paraId="6CEDC81D" w14:textId="77777777" w:rsidR="009504E2" w:rsidRPr="009504E2" w:rsidRDefault="009504E2" w:rsidP="009504E2">
      <w:pPr>
        <w:tabs>
          <w:tab w:val="left" w:pos="180"/>
          <w:tab w:val="left" w:pos="1980"/>
          <w:tab w:val="left" w:pos="5040"/>
        </w:tabs>
        <w:spacing w:after="0" w:line="240" w:lineRule="auto"/>
        <w:jc w:val="both"/>
        <w:rPr>
          <w:rFonts w:ascii="Tahoma" w:eastAsia="Times New Roman" w:hAnsi="Tahoma" w:cs="Times New Roman"/>
          <w:b/>
          <w:i/>
          <w:sz w:val="24"/>
          <w:szCs w:val="24"/>
        </w:rPr>
      </w:pPr>
      <w:r w:rsidRPr="009504E2">
        <w:rPr>
          <w:rFonts w:ascii="Tahoma" w:eastAsia="Times New Roman" w:hAnsi="Tahoma" w:cs="Times New Roman"/>
          <w:b/>
          <w:sz w:val="24"/>
          <w:szCs w:val="24"/>
        </w:rPr>
        <w:tab/>
        <w:t>MONDAY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Genesis 18:1-14</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Abraham and Sarah eat with God</w:t>
      </w:r>
    </w:p>
    <w:p w14:paraId="792300E2"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TUESDAY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Exodus 24:1-11</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Moses and the elders eat with God</w:t>
      </w:r>
    </w:p>
    <w:p w14:paraId="4EE5E426"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WEDNESDAY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John 21:1-14</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Jesus eats with the disciples</w:t>
      </w:r>
    </w:p>
    <w:p w14:paraId="646E5DFE"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THURSDAY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Proverbs 8:32—9:6</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Wisdom serves a meal</w:t>
      </w:r>
    </w:p>
    <w:p w14:paraId="7918D175"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FRIDAY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1 Peter 1:8-16</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A holy life</w:t>
      </w:r>
    </w:p>
    <w:p w14:paraId="48285CD4" w14:textId="77777777" w:rsidR="009504E2" w:rsidRPr="009504E2" w:rsidRDefault="009504E2" w:rsidP="009504E2">
      <w:pPr>
        <w:tabs>
          <w:tab w:val="left" w:pos="180"/>
          <w:tab w:val="left" w:pos="1980"/>
          <w:tab w:val="left" w:pos="5040"/>
        </w:tabs>
        <w:spacing w:after="0" w:line="240" w:lineRule="auto"/>
        <w:rPr>
          <w:rFonts w:ascii="Tahoma" w:eastAsia="Times New Roman" w:hAnsi="Tahoma" w:cs="Times New Roman"/>
          <w:i/>
          <w:sz w:val="24"/>
          <w:szCs w:val="24"/>
        </w:rPr>
      </w:pPr>
      <w:r w:rsidRPr="009504E2">
        <w:rPr>
          <w:rFonts w:ascii="Tahoma" w:eastAsia="Times New Roman" w:hAnsi="Tahoma" w:cs="Times New Roman"/>
          <w:b/>
          <w:sz w:val="24"/>
          <w:szCs w:val="24"/>
        </w:rPr>
        <w:tab/>
        <w:t>SATURDAY</w:t>
      </w:r>
      <w:r w:rsidRPr="009504E2">
        <w:rPr>
          <w:rFonts w:ascii="Tahoma" w:eastAsia="Times New Roman" w:hAnsi="Tahoma" w:cs="Times New Roman"/>
          <w:b/>
          <w:sz w:val="24"/>
          <w:szCs w:val="24"/>
        </w:rPr>
        <w:tab/>
      </w:r>
      <w:r w:rsidRPr="009504E2">
        <w:rPr>
          <w:rFonts w:ascii="Tahoma" w:eastAsia="Times New Roman" w:hAnsi="Tahoma" w:cs="Times New Roman"/>
          <w:sz w:val="24"/>
          <w:szCs w:val="24"/>
        </w:rPr>
        <w:t>Psalm 134</w:t>
      </w:r>
      <w:r w:rsidRPr="009504E2">
        <w:rPr>
          <w:rFonts w:ascii="Tahoma" w:eastAsia="Times New Roman" w:hAnsi="Tahoma" w:cs="Times New Roman"/>
          <w:sz w:val="24"/>
          <w:szCs w:val="24"/>
        </w:rPr>
        <w:tab/>
      </w:r>
      <w:r w:rsidRPr="009504E2">
        <w:rPr>
          <w:rFonts w:ascii="Tahoma" w:eastAsia="Times New Roman" w:hAnsi="Tahoma" w:cs="Times New Roman"/>
          <w:i/>
          <w:sz w:val="24"/>
          <w:szCs w:val="24"/>
        </w:rPr>
        <w:t>Praise to God</w:t>
      </w:r>
    </w:p>
    <w:p w14:paraId="1DF993D1" w14:textId="77777777" w:rsidR="009504E2" w:rsidRDefault="009504E2" w:rsidP="00C81C36">
      <w:pPr>
        <w:rPr>
          <w:rFonts w:ascii="Tahoma" w:hAnsi="Tahoma" w:cs="Tahoma"/>
        </w:rPr>
      </w:pPr>
    </w:p>
    <w:p w14:paraId="69AF0BAF" w14:textId="77777777" w:rsidR="00A27979" w:rsidRPr="001F27DE" w:rsidRDefault="00A27979" w:rsidP="00A27979">
      <w:pPr>
        <w:rPr>
          <w:sz w:val="2"/>
          <w:szCs w:val="2"/>
        </w:rPr>
      </w:pPr>
    </w:p>
    <w:sectPr w:rsidR="00A27979" w:rsidRPr="001F27DE" w:rsidSect="009504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FE55B" w14:textId="77777777" w:rsidR="001F27DE" w:rsidRDefault="001F27DE" w:rsidP="001F27DE">
      <w:pPr>
        <w:spacing w:after="0" w:line="240" w:lineRule="auto"/>
      </w:pPr>
      <w:r>
        <w:separator/>
      </w:r>
    </w:p>
  </w:endnote>
  <w:endnote w:type="continuationSeparator" w:id="0">
    <w:p w14:paraId="6CAF8251" w14:textId="77777777" w:rsidR="001F27DE" w:rsidRDefault="001F27DE" w:rsidP="001F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393E" w14:textId="77777777" w:rsidR="00A27979" w:rsidRDefault="00A27979"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0FA1C" w14:textId="77777777" w:rsidR="00A27979" w:rsidRDefault="00A27979" w:rsidP="001637A9">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3B8B" w14:textId="77777777" w:rsidR="003617DD" w:rsidRDefault="003617DD" w:rsidP="001637A9">
    <w:pPr>
      <w:pStyle w:val="Footer"/>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88FE" w14:textId="77777777" w:rsidR="00C81C36" w:rsidRDefault="00C81C36"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AC56837" w14:textId="77777777" w:rsidR="00C81C36" w:rsidRDefault="00C81C36" w:rsidP="001637A9">
    <w:pPr>
      <w:pStyle w:val="Footer"/>
      <w:ind w:right="360" w:firstLine="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87464" w14:textId="77777777" w:rsidR="00C81C36" w:rsidRDefault="00C81C36" w:rsidP="001637A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A21E" w14:textId="77777777" w:rsidR="00A27979" w:rsidRDefault="00A27979" w:rsidP="00AF7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3CFE0B07" w14:textId="77777777" w:rsidR="00A27979" w:rsidRDefault="00A27979" w:rsidP="001637A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71FE" w14:textId="77777777" w:rsidR="007D1C15" w:rsidRDefault="007D1C15"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C9BEFB1" w14:textId="77777777" w:rsidR="007D1C15" w:rsidRDefault="007D1C15" w:rsidP="001637A9">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2088C" w14:textId="77777777" w:rsidR="007D1C15" w:rsidRDefault="007D1C15" w:rsidP="001637A9">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7166" w14:textId="77777777" w:rsidR="00F41DB2" w:rsidRDefault="00F41DB2"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59763FDA" w14:textId="77777777" w:rsidR="00F41DB2" w:rsidRDefault="00F41DB2" w:rsidP="001637A9">
    <w:pPr>
      <w:pStyle w:val="Foote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5363" w14:textId="77777777" w:rsidR="00F41DB2" w:rsidRDefault="00F41DB2" w:rsidP="001637A9">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9465" w14:textId="77777777" w:rsidR="005C4BC9" w:rsidRDefault="005C4BC9"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F9EE938" w14:textId="77777777" w:rsidR="005C4BC9" w:rsidRDefault="005C4BC9" w:rsidP="001637A9">
    <w:pPr>
      <w:pStyle w:val="Footer"/>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7A08" w14:textId="77777777" w:rsidR="005C4BC9" w:rsidRDefault="005C4BC9" w:rsidP="001637A9">
    <w:pPr>
      <w:pStyle w:val="Footer"/>
      <w:ind w:right="360"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105D" w14:textId="77777777" w:rsidR="003617DD" w:rsidRDefault="003617DD" w:rsidP="002029E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1E2BD24" w14:textId="77777777" w:rsidR="003617DD" w:rsidRDefault="003617DD" w:rsidP="001637A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E035" w14:textId="77777777" w:rsidR="001F27DE" w:rsidRDefault="001F27DE" w:rsidP="001F27DE">
      <w:pPr>
        <w:spacing w:after="0" w:line="240" w:lineRule="auto"/>
      </w:pPr>
      <w:r>
        <w:separator/>
      </w:r>
    </w:p>
  </w:footnote>
  <w:footnote w:type="continuationSeparator" w:id="0">
    <w:p w14:paraId="1B6AF2C2" w14:textId="77777777" w:rsidR="001F27DE" w:rsidRDefault="001F27DE" w:rsidP="001F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AC44D" w14:textId="77777777" w:rsidR="00A27979" w:rsidRPr="001F27DE" w:rsidRDefault="00A27979" w:rsidP="001F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6F49" w14:textId="7AE8F686" w:rsidR="005C4BC9" w:rsidRDefault="005C4BC9" w:rsidP="005C4BC9">
    <w:pPr>
      <w:spacing w:line="96" w:lineRule="exac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79"/>
    <w:rsid w:val="001F27DE"/>
    <w:rsid w:val="003617DD"/>
    <w:rsid w:val="005C4BC9"/>
    <w:rsid w:val="007D1C15"/>
    <w:rsid w:val="0094567B"/>
    <w:rsid w:val="009504E2"/>
    <w:rsid w:val="00A27979"/>
    <w:rsid w:val="00BE033B"/>
    <w:rsid w:val="00C81C36"/>
    <w:rsid w:val="00F4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D16F"/>
  <w15:chartTrackingRefBased/>
  <w15:docId w15:val="{1FC4A1FE-6976-4DA5-B7A6-5F7FB952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7979"/>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27979"/>
    <w:rPr>
      <w:rFonts w:ascii="Times New Roman" w:eastAsia="Times New Roman" w:hAnsi="Times New Roman" w:cs="Times New Roman"/>
      <w:sz w:val="24"/>
      <w:szCs w:val="24"/>
    </w:rPr>
  </w:style>
  <w:style w:type="character" w:styleId="PageNumber">
    <w:name w:val="page number"/>
    <w:basedOn w:val="DefaultParagraphFont"/>
    <w:rsid w:val="00A27979"/>
  </w:style>
  <w:style w:type="paragraph" w:styleId="NormalWeb">
    <w:name w:val="Normal (Web)"/>
    <w:basedOn w:val="Normal"/>
    <w:uiPriority w:val="99"/>
    <w:unhideWhenUsed/>
    <w:rsid w:val="00A27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979"/>
    <w:rPr>
      <w:b/>
      <w:bCs/>
    </w:rPr>
  </w:style>
  <w:style w:type="character" w:styleId="Hyperlink">
    <w:name w:val="Hyperlink"/>
    <w:basedOn w:val="DefaultParagraphFont"/>
    <w:uiPriority w:val="99"/>
    <w:unhideWhenUsed/>
    <w:rsid w:val="00A27979"/>
    <w:rPr>
      <w:color w:val="0563C1" w:themeColor="hyperlink"/>
      <w:u w:val="single"/>
    </w:rPr>
  </w:style>
  <w:style w:type="paragraph" w:styleId="Header">
    <w:name w:val="header"/>
    <w:basedOn w:val="Normal"/>
    <w:link w:val="HeaderChar"/>
    <w:uiPriority w:val="99"/>
    <w:unhideWhenUsed/>
    <w:rsid w:val="001F2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1.jpeg"/><Relationship Id="rId39"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footer" Target="footer6.xml"/><Relationship Id="rId34" Type="http://schemas.openxmlformats.org/officeDocument/2006/relationships/header" Target="header2.xml"/><Relationship Id="rId42" Type="http://schemas.openxmlformats.org/officeDocument/2006/relationships/image" Target="media/image18.jpeg"/><Relationship Id="rId7" Type="http://schemas.openxmlformats.org/officeDocument/2006/relationships/footer" Target="footer2.xml"/><Relationship Id="rId12" Type="http://schemas.openxmlformats.org/officeDocument/2006/relationships/hyperlink" Target="http://www.lacrosseareasynod.org" TargetMode="External"/><Relationship Id="rId17" Type="http://schemas.openxmlformats.org/officeDocument/2006/relationships/image" Target="media/image7.jpeg"/><Relationship Id="rId25" Type="http://schemas.openxmlformats.org/officeDocument/2006/relationships/hyperlink" Target="mailto:jamiel@mwt.net" TargetMode="External"/><Relationship Id="rId33" Type="http://schemas.openxmlformats.org/officeDocument/2006/relationships/image" Target="media/image14.wmf"/><Relationship Id="rId38" Type="http://schemas.openxmlformats.org/officeDocument/2006/relationships/image" Target="media/image16.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oter" Target="footer5.xml"/><Relationship Id="rId29" Type="http://schemas.openxmlformats.org/officeDocument/2006/relationships/image" Target="media/image13.jpeg"/><Relationship Id="rId41" Type="http://schemas.openxmlformats.org/officeDocument/2006/relationships/footer" Target="foot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footer" Target="footer8.xml"/><Relationship Id="rId37" Type="http://schemas.openxmlformats.org/officeDocument/2006/relationships/image" Target="media/image15.jpeg"/><Relationship Id="rId40" Type="http://schemas.openxmlformats.org/officeDocument/2006/relationships/footer" Target="footer1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www.smile.amazon.com" TargetMode="External"/><Relationship Id="rId36" Type="http://schemas.openxmlformats.org/officeDocument/2006/relationships/footer" Target="footer10.xml"/><Relationship Id="rId10" Type="http://schemas.openxmlformats.org/officeDocument/2006/relationships/hyperlink" Target="http://www.coonvalleylutheranchurch.org" TargetMode="External"/><Relationship Id="rId19" Type="http://schemas.openxmlformats.org/officeDocument/2006/relationships/footer" Target="footer4.xm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image" Target="media/image12.jpeg"/><Relationship Id="rId30" Type="http://schemas.openxmlformats.org/officeDocument/2006/relationships/hyperlink" Target="mailto:cjbrye@gmail.com" TargetMode="External"/><Relationship Id="rId35" Type="http://schemas.openxmlformats.org/officeDocument/2006/relationships/footer" Target="foot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8</cp:revision>
  <dcterms:created xsi:type="dcterms:W3CDTF">2020-03-31T14:21:00Z</dcterms:created>
  <dcterms:modified xsi:type="dcterms:W3CDTF">2020-04-01T16:01:00Z</dcterms:modified>
</cp:coreProperties>
</file>